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2B3BF" w14:textId="71C1172B" w:rsidR="001E41F3" w:rsidRDefault="001E41F3">
      <w:pPr>
        <w:pStyle w:val="CRCoverPage"/>
        <w:tabs>
          <w:tab w:val="right" w:pos="9639"/>
        </w:tabs>
        <w:spacing w:after="0"/>
        <w:rPr>
          <w:b/>
          <w:i/>
          <w:noProof/>
          <w:sz w:val="28"/>
        </w:rPr>
      </w:pPr>
      <w:r>
        <w:rPr>
          <w:b/>
          <w:noProof/>
          <w:sz w:val="24"/>
        </w:rPr>
        <w:t>3GPP TSG-</w:t>
      </w:r>
      <w:r w:rsidR="00505287">
        <w:rPr>
          <w:b/>
          <w:noProof/>
          <w:sz w:val="24"/>
        </w:rPr>
        <w:t>RAN WG4</w:t>
      </w:r>
      <w:r w:rsidR="00C66BA2">
        <w:rPr>
          <w:b/>
          <w:noProof/>
          <w:sz w:val="24"/>
        </w:rPr>
        <w:t xml:space="preserve"> </w:t>
      </w:r>
      <w:r>
        <w:rPr>
          <w:b/>
          <w:noProof/>
          <w:sz w:val="24"/>
        </w:rPr>
        <w:t>Meeting #</w:t>
      </w:r>
      <w:r w:rsidR="00505287">
        <w:rPr>
          <w:b/>
          <w:noProof/>
          <w:sz w:val="24"/>
        </w:rPr>
        <w:t>9</w:t>
      </w:r>
      <w:r w:rsidR="002F7D98">
        <w:rPr>
          <w:b/>
          <w:noProof/>
          <w:sz w:val="24"/>
        </w:rPr>
        <w:t>1</w:t>
      </w:r>
      <w:r>
        <w:rPr>
          <w:b/>
          <w:i/>
          <w:noProof/>
          <w:sz w:val="28"/>
        </w:rPr>
        <w:tab/>
      </w:r>
      <w:r w:rsidR="00505287">
        <w:rPr>
          <w:b/>
          <w:i/>
          <w:noProof/>
          <w:sz w:val="28"/>
        </w:rPr>
        <w:t>R4-</w:t>
      </w:r>
      <w:r w:rsidR="00043078" w:rsidRPr="00043078">
        <w:rPr>
          <w:b/>
          <w:i/>
          <w:noProof/>
          <w:sz w:val="28"/>
        </w:rPr>
        <w:t>190</w:t>
      </w:r>
      <w:r w:rsidR="008A6926">
        <w:rPr>
          <w:b/>
          <w:i/>
          <w:noProof/>
          <w:sz w:val="28"/>
        </w:rPr>
        <w:t>6300</w:t>
      </w:r>
      <w:bookmarkStart w:id="0" w:name="_GoBack"/>
      <w:bookmarkEnd w:id="0"/>
    </w:p>
    <w:p w14:paraId="16366FBF" w14:textId="2F6A39E4" w:rsidR="001E41F3" w:rsidRDefault="002F7D98" w:rsidP="005E2C44">
      <w:pPr>
        <w:pStyle w:val="CRCoverPage"/>
        <w:outlineLvl w:val="0"/>
        <w:rPr>
          <w:b/>
          <w:noProof/>
          <w:sz w:val="24"/>
        </w:rPr>
      </w:pPr>
      <w:r>
        <w:rPr>
          <w:b/>
          <w:noProof/>
          <w:sz w:val="24"/>
        </w:rPr>
        <w:t>Reno</w:t>
      </w:r>
      <w:r w:rsidR="00505287">
        <w:rPr>
          <w:b/>
          <w:noProof/>
          <w:sz w:val="24"/>
        </w:rPr>
        <w:t xml:space="preserve">, </w:t>
      </w:r>
      <w:r>
        <w:rPr>
          <w:b/>
          <w:noProof/>
          <w:sz w:val="24"/>
        </w:rPr>
        <w:t>USA</w:t>
      </w:r>
      <w:r w:rsidR="00505287">
        <w:rPr>
          <w:b/>
          <w:noProof/>
          <w:sz w:val="24"/>
        </w:rPr>
        <w:t xml:space="preserve">, </w:t>
      </w:r>
      <w:r>
        <w:rPr>
          <w:b/>
          <w:noProof/>
          <w:sz w:val="24"/>
        </w:rPr>
        <w:t>13</w:t>
      </w:r>
      <w:r w:rsidR="00505287" w:rsidRPr="00505287">
        <w:rPr>
          <w:b/>
          <w:noProof/>
          <w:sz w:val="24"/>
          <w:vertAlign w:val="superscript"/>
        </w:rPr>
        <w:t>th</w:t>
      </w:r>
      <w:r w:rsidR="00292AAA">
        <w:rPr>
          <w:b/>
          <w:noProof/>
          <w:sz w:val="24"/>
          <w:vertAlign w:val="superscript"/>
        </w:rPr>
        <w:t xml:space="preserve"> </w:t>
      </w:r>
      <w:r w:rsidR="00505287">
        <w:rPr>
          <w:b/>
          <w:noProof/>
          <w:sz w:val="24"/>
        </w:rPr>
        <w:t>– 1</w:t>
      </w:r>
      <w:r>
        <w:rPr>
          <w:b/>
          <w:noProof/>
          <w:sz w:val="24"/>
        </w:rPr>
        <w:t>7</w:t>
      </w:r>
      <w:r w:rsidR="00292AAA">
        <w:rPr>
          <w:b/>
          <w:noProof/>
          <w:sz w:val="24"/>
          <w:vertAlign w:val="superscript"/>
        </w:rPr>
        <w:t>th</w:t>
      </w:r>
      <w:r w:rsidR="00505287">
        <w:rPr>
          <w:b/>
          <w:noProof/>
          <w:sz w:val="24"/>
        </w:rPr>
        <w:t xml:space="preserve"> </w:t>
      </w:r>
      <w:r>
        <w:rPr>
          <w:b/>
          <w:noProof/>
          <w:sz w:val="24"/>
        </w:rPr>
        <w:t>May</w:t>
      </w:r>
      <w:r w:rsidR="00505287">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D0C78" w14:textId="77777777" w:rsidTr="00547111">
        <w:tc>
          <w:tcPr>
            <w:tcW w:w="9641" w:type="dxa"/>
            <w:gridSpan w:val="9"/>
            <w:tcBorders>
              <w:top w:val="single" w:sz="4" w:space="0" w:color="auto"/>
              <w:left w:val="single" w:sz="4" w:space="0" w:color="auto"/>
              <w:right w:val="single" w:sz="4" w:space="0" w:color="auto"/>
            </w:tcBorders>
          </w:tcPr>
          <w:p w14:paraId="41699F3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2713EE0" w14:textId="77777777" w:rsidTr="00547111">
        <w:tc>
          <w:tcPr>
            <w:tcW w:w="9641" w:type="dxa"/>
            <w:gridSpan w:val="9"/>
            <w:tcBorders>
              <w:left w:val="single" w:sz="4" w:space="0" w:color="auto"/>
              <w:right w:val="single" w:sz="4" w:space="0" w:color="auto"/>
            </w:tcBorders>
          </w:tcPr>
          <w:p w14:paraId="6BA4201F" w14:textId="77777777" w:rsidR="001E41F3" w:rsidRDefault="001E41F3">
            <w:pPr>
              <w:pStyle w:val="CRCoverPage"/>
              <w:spacing w:after="0"/>
              <w:jc w:val="center"/>
              <w:rPr>
                <w:noProof/>
              </w:rPr>
            </w:pPr>
            <w:r>
              <w:rPr>
                <w:b/>
                <w:noProof/>
                <w:sz w:val="32"/>
              </w:rPr>
              <w:t>CHANGE REQUEST</w:t>
            </w:r>
          </w:p>
        </w:tc>
      </w:tr>
      <w:tr w:rsidR="001E41F3" w14:paraId="2FA46BCD" w14:textId="77777777" w:rsidTr="00547111">
        <w:tc>
          <w:tcPr>
            <w:tcW w:w="9641" w:type="dxa"/>
            <w:gridSpan w:val="9"/>
            <w:tcBorders>
              <w:left w:val="single" w:sz="4" w:space="0" w:color="auto"/>
              <w:right w:val="single" w:sz="4" w:space="0" w:color="auto"/>
            </w:tcBorders>
          </w:tcPr>
          <w:p w14:paraId="1D85C35C" w14:textId="77777777" w:rsidR="001E41F3" w:rsidRDefault="001E41F3">
            <w:pPr>
              <w:pStyle w:val="CRCoverPage"/>
              <w:spacing w:after="0"/>
              <w:rPr>
                <w:noProof/>
                <w:sz w:val="8"/>
                <w:szCs w:val="8"/>
              </w:rPr>
            </w:pPr>
          </w:p>
        </w:tc>
      </w:tr>
      <w:tr w:rsidR="001E41F3" w14:paraId="7638EF34" w14:textId="77777777" w:rsidTr="00547111">
        <w:tc>
          <w:tcPr>
            <w:tcW w:w="142" w:type="dxa"/>
            <w:tcBorders>
              <w:left w:val="single" w:sz="4" w:space="0" w:color="auto"/>
            </w:tcBorders>
          </w:tcPr>
          <w:p w14:paraId="51C866F9" w14:textId="77777777" w:rsidR="001E41F3" w:rsidRDefault="001E41F3">
            <w:pPr>
              <w:pStyle w:val="CRCoverPage"/>
              <w:spacing w:after="0"/>
              <w:jc w:val="right"/>
              <w:rPr>
                <w:noProof/>
              </w:rPr>
            </w:pPr>
          </w:p>
        </w:tc>
        <w:tc>
          <w:tcPr>
            <w:tcW w:w="1559" w:type="dxa"/>
            <w:shd w:val="pct30" w:color="FFFF00" w:fill="auto"/>
          </w:tcPr>
          <w:p w14:paraId="10232D96" w14:textId="77777777" w:rsidR="001E41F3" w:rsidRPr="00410371" w:rsidRDefault="00964FD1" w:rsidP="00E13F3D">
            <w:pPr>
              <w:pStyle w:val="CRCoverPage"/>
              <w:spacing w:after="0"/>
              <w:jc w:val="right"/>
              <w:rPr>
                <w:b/>
                <w:noProof/>
                <w:sz w:val="28"/>
              </w:rPr>
            </w:pPr>
            <w:r>
              <w:rPr>
                <w:b/>
                <w:noProof/>
                <w:sz w:val="28"/>
              </w:rPr>
              <w:t>38.133</w:t>
            </w:r>
          </w:p>
        </w:tc>
        <w:tc>
          <w:tcPr>
            <w:tcW w:w="709" w:type="dxa"/>
          </w:tcPr>
          <w:p w14:paraId="30987F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6AB62E" w14:textId="77777777" w:rsidR="001E41F3" w:rsidRPr="00410371" w:rsidRDefault="001E41F3" w:rsidP="00547111">
            <w:pPr>
              <w:pStyle w:val="CRCoverPage"/>
              <w:spacing w:after="0"/>
              <w:rPr>
                <w:noProof/>
              </w:rPr>
            </w:pPr>
          </w:p>
        </w:tc>
        <w:tc>
          <w:tcPr>
            <w:tcW w:w="709" w:type="dxa"/>
          </w:tcPr>
          <w:p w14:paraId="49DBE81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638AFB" w14:textId="77777777" w:rsidR="001E41F3" w:rsidRPr="00410371" w:rsidRDefault="001E41F3" w:rsidP="00E13F3D">
            <w:pPr>
              <w:pStyle w:val="CRCoverPage"/>
              <w:spacing w:after="0"/>
              <w:jc w:val="center"/>
              <w:rPr>
                <w:b/>
                <w:noProof/>
              </w:rPr>
            </w:pPr>
          </w:p>
        </w:tc>
        <w:tc>
          <w:tcPr>
            <w:tcW w:w="2410" w:type="dxa"/>
          </w:tcPr>
          <w:p w14:paraId="49D783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E5F194" w14:textId="3ED4369A" w:rsidR="001E41F3" w:rsidRPr="00410371" w:rsidRDefault="00964FD1" w:rsidP="00964FD1">
            <w:pPr>
              <w:pStyle w:val="CRCoverPage"/>
              <w:spacing w:after="0"/>
              <w:rPr>
                <w:noProof/>
                <w:sz w:val="28"/>
              </w:rPr>
            </w:pPr>
            <w:r>
              <w:rPr>
                <w:b/>
                <w:noProof/>
                <w:sz w:val="28"/>
              </w:rPr>
              <w:t>15.</w:t>
            </w:r>
            <w:r w:rsidR="00625406">
              <w:rPr>
                <w:b/>
                <w:noProof/>
                <w:sz w:val="28"/>
              </w:rPr>
              <w:t>5</w:t>
            </w:r>
            <w:r>
              <w:rPr>
                <w:b/>
                <w:noProof/>
                <w:sz w:val="28"/>
              </w:rPr>
              <w:t>.0</w:t>
            </w:r>
          </w:p>
        </w:tc>
        <w:tc>
          <w:tcPr>
            <w:tcW w:w="143" w:type="dxa"/>
            <w:tcBorders>
              <w:right w:val="single" w:sz="4" w:space="0" w:color="auto"/>
            </w:tcBorders>
          </w:tcPr>
          <w:p w14:paraId="6F71A7A2" w14:textId="77777777" w:rsidR="001E41F3" w:rsidRDefault="001E41F3">
            <w:pPr>
              <w:pStyle w:val="CRCoverPage"/>
              <w:spacing w:after="0"/>
              <w:rPr>
                <w:noProof/>
              </w:rPr>
            </w:pPr>
          </w:p>
        </w:tc>
      </w:tr>
      <w:tr w:rsidR="001E41F3" w14:paraId="334017F8" w14:textId="77777777" w:rsidTr="00547111">
        <w:tc>
          <w:tcPr>
            <w:tcW w:w="9641" w:type="dxa"/>
            <w:gridSpan w:val="9"/>
            <w:tcBorders>
              <w:left w:val="single" w:sz="4" w:space="0" w:color="auto"/>
              <w:right w:val="single" w:sz="4" w:space="0" w:color="auto"/>
            </w:tcBorders>
          </w:tcPr>
          <w:p w14:paraId="013D99C0" w14:textId="77777777" w:rsidR="001E41F3" w:rsidRDefault="001E41F3">
            <w:pPr>
              <w:pStyle w:val="CRCoverPage"/>
              <w:spacing w:after="0"/>
              <w:rPr>
                <w:noProof/>
              </w:rPr>
            </w:pPr>
          </w:p>
        </w:tc>
      </w:tr>
      <w:tr w:rsidR="001E41F3" w14:paraId="1CA85BB4" w14:textId="77777777" w:rsidTr="00547111">
        <w:tc>
          <w:tcPr>
            <w:tcW w:w="9641" w:type="dxa"/>
            <w:gridSpan w:val="9"/>
            <w:tcBorders>
              <w:top w:val="single" w:sz="4" w:space="0" w:color="auto"/>
            </w:tcBorders>
          </w:tcPr>
          <w:p w14:paraId="3CE447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808E2D" w14:textId="77777777" w:rsidTr="00547111">
        <w:tc>
          <w:tcPr>
            <w:tcW w:w="9641" w:type="dxa"/>
            <w:gridSpan w:val="9"/>
          </w:tcPr>
          <w:p w14:paraId="01D2C948" w14:textId="77777777" w:rsidR="001E41F3" w:rsidRDefault="001E41F3">
            <w:pPr>
              <w:pStyle w:val="CRCoverPage"/>
              <w:spacing w:after="0"/>
              <w:rPr>
                <w:noProof/>
                <w:sz w:val="8"/>
                <w:szCs w:val="8"/>
              </w:rPr>
            </w:pPr>
          </w:p>
        </w:tc>
      </w:tr>
    </w:tbl>
    <w:p w14:paraId="74DAFE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65C143" w14:textId="77777777" w:rsidTr="00A7671C">
        <w:tc>
          <w:tcPr>
            <w:tcW w:w="2835" w:type="dxa"/>
          </w:tcPr>
          <w:p w14:paraId="1066823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9F10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466D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F51E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3E889" w14:textId="77777777" w:rsidR="00F25D98" w:rsidRDefault="004B7266" w:rsidP="001E41F3">
            <w:pPr>
              <w:pStyle w:val="CRCoverPage"/>
              <w:spacing w:after="0"/>
              <w:jc w:val="center"/>
              <w:rPr>
                <w:b/>
                <w:caps/>
                <w:noProof/>
              </w:rPr>
            </w:pPr>
            <w:r>
              <w:rPr>
                <w:b/>
                <w:caps/>
                <w:noProof/>
              </w:rPr>
              <w:t>X</w:t>
            </w:r>
          </w:p>
        </w:tc>
        <w:tc>
          <w:tcPr>
            <w:tcW w:w="2126" w:type="dxa"/>
          </w:tcPr>
          <w:p w14:paraId="7D1CD3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F8CE7A" w14:textId="77777777" w:rsidR="00F25D98" w:rsidRDefault="00F25D98" w:rsidP="001E41F3">
            <w:pPr>
              <w:pStyle w:val="CRCoverPage"/>
              <w:spacing w:after="0"/>
              <w:jc w:val="center"/>
              <w:rPr>
                <w:b/>
                <w:caps/>
                <w:noProof/>
              </w:rPr>
            </w:pPr>
          </w:p>
        </w:tc>
        <w:tc>
          <w:tcPr>
            <w:tcW w:w="1418" w:type="dxa"/>
            <w:tcBorders>
              <w:left w:val="nil"/>
            </w:tcBorders>
          </w:tcPr>
          <w:p w14:paraId="45160E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3C67C4" w14:textId="77777777" w:rsidR="00F25D98" w:rsidRDefault="00F25D98" w:rsidP="001E41F3">
            <w:pPr>
              <w:pStyle w:val="CRCoverPage"/>
              <w:spacing w:after="0"/>
              <w:jc w:val="center"/>
              <w:rPr>
                <w:b/>
                <w:bCs/>
                <w:caps/>
                <w:noProof/>
              </w:rPr>
            </w:pPr>
          </w:p>
        </w:tc>
      </w:tr>
    </w:tbl>
    <w:p w14:paraId="2CB419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E80A8" w14:textId="77777777" w:rsidTr="00547111">
        <w:tc>
          <w:tcPr>
            <w:tcW w:w="9640" w:type="dxa"/>
            <w:gridSpan w:val="11"/>
          </w:tcPr>
          <w:p w14:paraId="143BA9D1" w14:textId="77777777" w:rsidR="001E41F3" w:rsidRDefault="001E41F3">
            <w:pPr>
              <w:pStyle w:val="CRCoverPage"/>
              <w:spacing w:after="0"/>
              <w:rPr>
                <w:noProof/>
                <w:sz w:val="8"/>
                <w:szCs w:val="8"/>
              </w:rPr>
            </w:pPr>
          </w:p>
        </w:tc>
      </w:tr>
      <w:tr w:rsidR="001E41F3" w14:paraId="0363D3D6" w14:textId="77777777" w:rsidTr="00547111">
        <w:tc>
          <w:tcPr>
            <w:tcW w:w="1843" w:type="dxa"/>
            <w:tcBorders>
              <w:top w:val="single" w:sz="4" w:space="0" w:color="auto"/>
              <w:left w:val="single" w:sz="4" w:space="0" w:color="auto"/>
            </w:tcBorders>
          </w:tcPr>
          <w:p w14:paraId="0BCA7CA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1DFC45" w14:textId="2BF2CEA4" w:rsidR="001E41F3" w:rsidRDefault="00691777">
            <w:pPr>
              <w:pStyle w:val="CRCoverPage"/>
              <w:spacing w:after="0"/>
              <w:ind w:left="100"/>
              <w:rPr>
                <w:noProof/>
              </w:rPr>
            </w:pPr>
            <w:r>
              <w:rPr>
                <w:noProof/>
              </w:rPr>
              <w:t xml:space="preserve">CR for 38.133 </w:t>
            </w:r>
            <w:r>
              <w:t xml:space="preserve">update </w:t>
            </w:r>
            <w:r w:rsidR="00BD3D79">
              <w:t xml:space="preserve">test cases for </w:t>
            </w:r>
            <w:r w:rsidR="000F319F">
              <w:t>scheduling restriction during SSB</w:t>
            </w:r>
            <w:r w:rsidR="00497488">
              <w:t xml:space="preserve"> based </w:t>
            </w:r>
            <w:r w:rsidR="002E2A0B" w:rsidRPr="003445FB">
              <w:t>Beam Failure Detection and Link recovery procedures</w:t>
            </w:r>
            <w:r w:rsidR="002E2A0B">
              <w:rPr>
                <w:lang w:val="en-US"/>
              </w:rPr>
              <w:t xml:space="preserve"> in </w:t>
            </w:r>
            <w:r w:rsidR="00317495">
              <w:rPr>
                <w:lang w:val="en-US"/>
              </w:rPr>
              <w:t>FR2 in EN-DC</w:t>
            </w:r>
            <w:r w:rsidR="00BD3D79">
              <w:rPr>
                <w:lang w:val="en-US"/>
              </w:rPr>
              <w:t>(A.</w:t>
            </w:r>
            <w:r w:rsidR="001F20B7">
              <w:rPr>
                <w:lang w:val="en-US"/>
              </w:rPr>
              <w:t>5</w:t>
            </w:r>
            <w:r w:rsidR="00BD3D79">
              <w:rPr>
                <w:lang w:val="en-US"/>
              </w:rPr>
              <w:t>.5.</w:t>
            </w:r>
            <w:r w:rsidR="002E2A0B">
              <w:rPr>
                <w:lang w:val="en-US"/>
              </w:rPr>
              <w:t>5</w:t>
            </w:r>
            <w:r w:rsidR="00553603">
              <w:rPr>
                <w:lang w:val="en-US"/>
              </w:rPr>
              <w:t>.</w:t>
            </w:r>
            <w:r w:rsidR="000F319F">
              <w:rPr>
                <w:lang w:val="en-US"/>
              </w:rPr>
              <w:t>5</w:t>
            </w:r>
            <w:r w:rsidR="00BD3D79">
              <w:rPr>
                <w:lang w:val="en-US"/>
              </w:rPr>
              <w:t>)</w:t>
            </w:r>
          </w:p>
        </w:tc>
      </w:tr>
      <w:tr w:rsidR="001E41F3" w14:paraId="456B7412" w14:textId="77777777" w:rsidTr="00547111">
        <w:tc>
          <w:tcPr>
            <w:tcW w:w="1843" w:type="dxa"/>
            <w:tcBorders>
              <w:left w:val="single" w:sz="4" w:space="0" w:color="auto"/>
            </w:tcBorders>
          </w:tcPr>
          <w:p w14:paraId="27C27A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E09971" w14:textId="77777777" w:rsidR="001E41F3" w:rsidRDefault="001E41F3">
            <w:pPr>
              <w:pStyle w:val="CRCoverPage"/>
              <w:spacing w:after="0"/>
              <w:rPr>
                <w:noProof/>
                <w:sz w:val="8"/>
                <w:szCs w:val="8"/>
              </w:rPr>
            </w:pPr>
          </w:p>
        </w:tc>
      </w:tr>
      <w:tr w:rsidR="001E41F3" w14:paraId="640F56F6" w14:textId="77777777" w:rsidTr="00547111">
        <w:tc>
          <w:tcPr>
            <w:tcW w:w="1843" w:type="dxa"/>
            <w:tcBorders>
              <w:left w:val="single" w:sz="4" w:space="0" w:color="auto"/>
            </w:tcBorders>
          </w:tcPr>
          <w:p w14:paraId="46509F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BE866" w14:textId="77777777" w:rsidR="001E41F3" w:rsidRDefault="00691777">
            <w:pPr>
              <w:pStyle w:val="CRCoverPage"/>
              <w:spacing w:after="0"/>
              <w:ind w:left="100"/>
              <w:rPr>
                <w:noProof/>
              </w:rPr>
            </w:pPr>
            <w:r w:rsidRPr="00691777">
              <w:rPr>
                <w:noProof/>
              </w:rPr>
              <w:t>Nokia, Nokia Shanghai Bell</w:t>
            </w:r>
          </w:p>
        </w:tc>
      </w:tr>
      <w:tr w:rsidR="001E41F3" w14:paraId="3F70E423" w14:textId="77777777" w:rsidTr="00547111">
        <w:tc>
          <w:tcPr>
            <w:tcW w:w="1843" w:type="dxa"/>
            <w:tcBorders>
              <w:left w:val="single" w:sz="4" w:space="0" w:color="auto"/>
            </w:tcBorders>
          </w:tcPr>
          <w:p w14:paraId="3B88074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8B84C1" w14:textId="77777777" w:rsidR="001E41F3" w:rsidRDefault="00691777" w:rsidP="00547111">
            <w:pPr>
              <w:pStyle w:val="CRCoverPage"/>
              <w:spacing w:after="0"/>
              <w:ind w:left="100"/>
              <w:rPr>
                <w:noProof/>
              </w:rPr>
            </w:pPr>
            <w:r w:rsidRPr="00691777">
              <w:rPr>
                <w:noProof/>
              </w:rPr>
              <w:t>R4</w:t>
            </w:r>
          </w:p>
        </w:tc>
      </w:tr>
      <w:tr w:rsidR="001E41F3" w14:paraId="7624B34D" w14:textId="77777777" w:rsidTr="00547111">
        <w:tc>
          <w:tcPr>
            <w:tcW w:w="1843" w:type="dxa"/>
            <w:tcBorders>
              <w:left w:val="single" w:sz="4" w:space="0" w:color="auto"/>
            </w:tcBorders>
          </w:tcPr>
          <w:p w14:paraId="68ECEE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8C51A2" w14:textId="77777777" w:rsidR="001E41F3" w:rsidRDefault="001E41F3">
            <w:pPr>
              <w:pStyle w:val="CRCoverPage"/>
              <w:spacing w:after="0"/>
              <w:rPr>
                <w:noProof/>
                <w:sz w:val="8"/>
                <w:szCs w:val="8"/>
              </w:rPr>
            </w:pPr>
          </w:p>
        </w:tc>
      </w:tr>
      <w:tr w:rsidR="001E41F3" w14:paraId="5DBD364F" w14:textId="77777777" w:rsidTr="00547111">
        <w:tc>
          <w:tcPr>
            <w:tcW w:w="1843" w:type="dxa"/>
            <w:tcBorders>
              <w:left w:val="single" w:sz="4" w:space="0" w:color="auto"/>
            </w:tcBorders>
          </w:tcPr>
          <w:p w14:paraId="78FF900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461EF5" w14:textId="77777777" w:rsidR="001E41F3" w:rsidRDefault="006F22A9">
            <w:pPr>
              <w:pStyle w:val="CRCoverPage"/>
              <w:spacing w:after="0"/>
              <w:ind w:left="100"/>
              <w:rPr>
                <w:noProof/>
              </w:rPr>
            </w:pPr>
            <w:r w:rsidRPr="000F3400">
              <w:rPr>
                <w:noProof/>
              </w:rPr>
              <w:t>NR_newRAT-</w:t>
            </w:r>
            <w:r w:rsidR="00F24E2E">
              <w:rPr>
                <w:noProof/>
              </w:rPr>
              <w:t>Perf</w:t>
            </w:r>
          </w:p>
        </w:tc>
        <w:tc>
          <w:tcPr>
            <w:tcW w:w="567" w:type="dxa"/>
            <w:tcBorders>
              <w:left w:val="nil"/>
            </w:tcBorders>
          </w:tcPr>
          <w:p w14:paraId="401E8DEC" w14:textId="77777777" w:rsidR="001E41F3" w:rsidRDefault="001E41F3">
            <w:pPr>
              <w:pStyle w:val="CRCoverPage"/>
              <w:spacing w:after="0"/>
              <w:ind w:right="100"/>
              <w:rPr>
                <w:noProof/>
              </w:rPr>
            </w:pPr>
          </w:p>
        </w:tc>
        <w:tc>
          <w:tcPr>
            <w:tcW w:w="1417" w:type="dxa"/>
            <w:gridSpan w:val="3"/>
            <w:tcBorders>
              <w:left w:val="nil"/>
            </w:tcBorders>
          </w:tcPr>
          <w:p w14:paraId="6F3766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5F9AAA" w14:textId="2D28E6ED" w:rsidR="001E41F3" w:rsidRDefault="006F22A9">
            <w:pPr>
              <w:pStyle w:val="CRCoverPage"/>
              <w:spacing w:after="0"/>
              <w:ind w:left="100"/>
              <w:rPr>
                <w:noProof/>
              </w:rPr>
            </w:pPr>
            <w:r>
              <w:rPr>
                <w:noProof/>
              </w:rPr>
              <w:t>2019-</w:t>
            </w:r>
            <w:r w:rsidR="00C50E1E">
              <w:rPr>
                <w:noProof/>
              </w:rPr>
              <w:t>0</w:t>
            </w:r>
            <w:r w:rsidR="002F7D98">
              <w:rPr>
                <w:noProof/>
              </w:rPr>
              <w:t>5</w:t>
            </w:r>
            <w:r>
              <w:rPr>
                <w:noProof/>
              </w:rPr>
              <w:t>-</w:t>
            </w:r>
            <w:r w:rsidR="00C50E1E">
              <w:rPr>
                <w:noProof/>
              </w:rPr>
              <w:t>0</w:t>
            </w:r>
            <w:r w:rsidR="002F7D98">
              <w:rPr>
                <w:noProof/>
              </w:rPr>
              <w:t>3</w:t>
            </w:r>
          </w:p>
        </w:tc>
      </w:tr>
      <w:tr w:rsidR="001E41F3" w14:paraId="1BD1E48D" w14:textId="77777777" w:rsidTr="00547111">
        <w:tc>
          <w:tcPr>
            <w:tcW w:w="1843" w:type="dxa"/>
            <w:tcBorders>
              <w:left w:val="single" w:sz="4" w:space="0" w:color="auto"/>
            </w:tcBorders>
          </w:tcPr>
          <w:p w14:paraId="3ED96AA3" w14:textId="77777777" w:rsidR="001E41F3" w:rsidRDefault="001E41F3">
            <w:pPr>
              <w:pStyle w:val="CRCoverPage"/>
              <w:spacing w:after="0"/>
              <w:rPr>
                <w:b/>
                <w:i/>
                <w:noProof/>
                <w:sz w:val="8"/>
                <w:szCs w:val="8"/>
              </w:rPr>
            </w:pPr>
          </w:p>
        </w:tc>
        <w:tc>
          <w:tcPr>
            <w:tcW w:w="1986" w:type="dxa"/>
            <w:gridSpan w:val="4"/>
          </w:tcPr>
          <w:p w14:paraId="35DCC54F" w14:textId="77777777" w:rsidR="001E41F3" w:rsidRDefault="001E41F3">
            <w:pPr>
              <w:pStyle w:val="CRCoverPage"/>
              <w:spacing w:after="0"/>
              <w:rPr>
                <w:noProof/>
                <w:sz w:val="8"/>
                <w:szCs w:val="8"/>
              </w:rPr>
            </w:pPr>
          </w:p>
        </w:tc>
        <w:tc>
          <w:tcPr>
            <w:tcW w:w="2267" w:type="dxa"/>
            <w:gridSpan w:val="2"/>
          </w:tcPr>
          <w:p w14:paraId="718A3639" w14:textId="77777777" w:rsidR="001E41F3" w:rsidRDefault="001E41F3">
            <w:pPr>
              <w:pStyle w:val="CRCoverPage"/>
              <w:spacing w:after="0"/>
              <w:rPr>
                <w:noProof/>
                <w:sz w:val="8"/>
                <w:szCs w:val="8"/>
              </w:rPr>
            </w:pPr>
          </w:p>
        </w:tc>
        <w:tc>
          <w:tcPr>
            <w:tcW w:w="1417" w:type="dxa"/>
            <w:gridSpan w:val="3"/>
          </w:tcPr>
          <w:p w14:paraId="5E4F1055" w14:textId="77777777" w:rsidR="001E41F3" w:rsidRDefault="001E41F3">
            <w:pPr>
              <w:pStyle w:val="CRCoverPage"/>
              <w:spacing w:after="0"/>
              <w:rPr>
                <w:noProof/>
                <w:sz w:val="8"/>
                <w:szCs w:val="8"/>
              </w:rPr>
            </w:pPr>
          </w:p>
        </w:tc>
        <w:tc>
          <w:tcPr>
            <w:tcW w:w="2127" w:type="dxa"/>
            <w:tcBorders>
              <w:right w:val="single" w:sz="4" w:space="0" w:color="auto"/>
            </w:tcBorders>
          </w:tcPr>
          <w:p w14:paraId="1A326ED0" w14:textId="77777777" w:rsidR="001E41F3" w:rsidRDefault="001E41F3">
            <w:pPr>
              <w:pStyle w:val="CRCoverPage"/>
              <w:spacing w:after="0"/>
              <w:rPr>
                <w:noProof/>
                <w:sz w:val="8"/>
                <w:szCs w:val="8"/>
              </w:rPr>
            </w:pPr>
          </w:p>
        </w:tc>
      </w:tr>
      <w:tr w:rsidR="001E41F3" w14:paraId="0C625633" w14:textId="77777777" w:rsidTr="00547111">
        <w:trPr>
          <w:cantSplit/>
        </w:trPr>
        <w:tc>
          <w:tcPr>
            <w:tcW w:w="1843" w:type="dxa"/>
            <w:tcBorders>
              <w:left w:val="single" w:sz="4" w:space="0" w:color="auto"/>
            </w:tcBorders>
          </w:tcPr>
          <w:p w14:paraId="5E39B7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742D317" w14:textId="7F205C63" w:rsidR="001E41F3" w:rsidRDefault="00A808D0" w:rsidP="00D24991">
            <w:pPr>
              <w:pStyle w:val="CRCoverPage"/>
              <w:spacing w:after="0"/>
              <w:ind w:left="100" w:right="-609"/>
              <w:rPr>
                <w:b/>
                <w:noProof/>
              </w:rPr>
            </w:pPr>
            <w:r>
              <w:rPr>
                <w:b/>
                <w:noProof/>
              </w:rPr>
              <w:t>B</w:t>
            </w:r>
          </w:p>
        </w:tc>
        <w:tc>
          <w:tcPr>
            <w:tcW w:w="3402" w:type="dxa"/>
            <w:gridSpan w:val="5"/>
            <w:tcBorders>
              <w:left w:val="nil"/>
            </w:tcBorders>
          </w:tcPr>
          <w:p w14:paraId="09A90EC6" w14:textId="77777777" w:rsidR="001E41F3" w:rsidRDefault="001E41F3">
            <w:pPr>
              <w:pStyle w:val="CRCoverPage"/>
              <w:spacing w:after="0"/>
              <w:rPr>
                <w:noProof/>
              </w:rPr>
            </w:pPr>
          </w:p>
        </w:tc>
        <w:tc>
          <w:tcPr>
            <w:tcW w:w="1417" w:type="dxa"/>
            <w:gridSpan w:val="3"/>
            <w:tcBorders>
              <w:left w:val="nil"/>
            </w:tcBorders>
          </w:tcPr>
          <w:p w14:paraId="35A867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8DA0E6" w14:textId="77777777" w:rsidR="001E41F3" w:rsidRDefault="006F22A9">
            <w:pPr>
              <w:pStyle w:val="CRCoverPage"/>
              <w:spacing w:after="0"/>
              <w:ind w:left="100"/>
              <w:rPr>
                <w:noProof/>
              </w:rPr>
            </w:pPr>
            <w:r>
              <w:rPr>
                <w:noProof/>
              </w:rPr>
              <w:t>Rel-15</w:t>
            </w:r>
          </w:p>
        </w:tc>
      </w:tr>
      <w:tr w:rsidR="001E41F3" w14:paraId="2E6D1C58" w14:textId="77777777" w:rsidTr="00547111">
        <w:tc>
          <w:tcPr>
            <w:tcW w:w="1843" w:type="dxa"/>
            <w:tcBorders>
              <w:left w:val="single" w:sz="4" w:space="0" w:color="auto"/>
              <w:bottom w:val="single" w:sz="4" w:space="0" w:color="auto"/>
            </w:tcBorders>
          </w:tcPr>
          <w:p w14:paraId="3391904F" w14:textId="77777777" w:rsidR="001E41F3" w:rsidRDefault="001E41F3">
            <w:pPr>
              <w:pStyle w:val="CRCoverPage"/>
              <w:spacing w:after="0"/>
              <w:rPr>
                <w:b/>
                <w:i/>
                <w:noProof/>
              </w:rPr>
            </w:pPr>
          </w:p>
        </w:tc>
        <w:tc>
          <w:tcPr>
            <w:tcW w:w="4677" w:type="dxa"/>
            <w:gridSpan w:val="8"/>
            <w:tcBorders>
              <w:bottom w:val="single" w:sz="4" w:space="0" w:color="auto"/>
            </w:tcBorders>
          </w:tcPr>
          <w:p w14:paraId="7259FFD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B9A0F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61224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164823" w14:textId="77777777" w:rsidTr="00547111">
        <w:tc>
          <w:tcPr>
            <w:tcW w:w="1843" w:type="dxa"/>
          </w:tcPr>
          <w:p w14:paraId="2AE533F0" w14:textId="77777777" w:rsidR="001E41F3" w:rsidRDefault="001E41F3">
            <w:pPr>
              <w:pStyle w:val="CRCoverPage"/>
              <w:spacing w:after="0"/>
              <w:rPr>
                <w:b/>
                <w:i/>
                <w:noProof/>
                <w:sz w:val="8"/>
                <w:szCs w:val="8"/>
              </w:rPr>
            </w:pPr>
          </w:p>
        </w:tc>
        <w:tc>
          <w:tcPr>
            <w:tcW w:w="7797" w:type="dxa"/>
            <w:gridSpan w:val="10"/>
          </w:tcPr>
          <w:p w14:paraId="36063B1B" w14:textId="77777777" w:rsidR="001E41F3" w:rsidRDefault="001E41F3">
            <w:pPr>
              <w:pStyle w:val="CRCoverPage"/>
              <w:spacing w:after="0"/>
              <w:rPr>
                <w:noProof/>
                <w:sz w:val="8"/>
                <w:szCs w:val="8"/>
              </w:rPr>
            </w:pPr>
          </w:p>
        </w:tc>
      </w:tr>
      <w:tr w:rsidR="001E41F3" w14:paraId="76C84121" w14:textId="77777777" w:rsidTr="00547111">
        <w:tc>
          <w:tcPr>
            <w:tcW w:w="2694" w:type="dxa"/>
            <w:gridSpan w:val="2"/>
            <w:tcBorders>
              <w:top w:val="single" w:sz="4" w:space="0" w:color="auto"/>
              <w:left w:val="single" w:sz="4" w:space="0" w:color="auto"/>
            </w:tcBorders>
          </w:tcPr>
          <w:p w14:paraId="79DA2B9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67D78" w14:textId="2D75173B" w:rsidR="001E41F3" w:rsidRDefault="006F22A9">
            <w:pPr>
              <w:pStyle w:val="CRCoverPage"/>
              <w:spacing w:after="0"/>
              <w:ind w:left="100"/>
              <w:rPr>
                <w:noProof/>
              </w:rPr>
            </w:pPr>
            <w:r w:rsidRPr="006F22A9">
              <w:rPr>
                <w:noProof/>
              </w:rPr>
              <w:t xml:space="preserve">To </w:t>
            </w:r>
            <w:r w:rsidR="00A808D0">
              <w:rPr>
                <w:noProof/>
              </w:rPr>
              <w:t>Add</w:t>
            </w:r>
            <w:r w:rsidRPr="006F22A9">
              <w:rPr>
                <w:noProof/>
              </w:rPr>
              <w:t xml:space="preserve"> </w:t>
            </w:r>
            <w:r w:rsidR="00BD3D79">
              <w:rPr>
                <w:noProof/>
              </w:rPr>
              <w:t>test cases</w:t>
            </w:r>
            <w:r w:rsidR="002903D2">
              <w:rPr>
                <w:noProof/>
              </w:rPr>
              <w:t xml:space="preserve"> for</w:t>
            </w:r>
            <w:r w:rsidR="00BD3D79">
              <w:rPr>
                <w:noProof/>
              </w:rPr>
              <w:t xml:space="preserve"> </w:t>
            </w:r>
            <w:r w:rsidR="00A808D0">
              <w:rPr>
                <w:noProof/>
              </w:rPr>
              <w:t>scheduling restriction due to SSB</w:t>
            </w:r>
            <w:r w:rsidR="00E163D7">
              <w:rPr>
                <w:noProof/>
              </w:rPr>
              <w:t xml:space="preserve"> based </w:t>
            </w:r>
            <w:r w:rsidR="00556197" w:rsidRPr="003445FB">
              <w:t>Beam Failure Detection and Link recovery procedures</w:t>
            </w:r>
            <w:r w:rsidR="00556197">
              <w:rPr>
                <w:noProof/>
              </w:rPr>
              <w:t xml:space="preserve"> in </w:t>
            </w:r>
            <w:r w:rsidR="00F24E2E">
              <w:rPr>
                <w:noProof/>
              </w:rPr>
              <w:t>FR</w:t>
            </w:r>
            <w:r w:rsidR="009E67D0">
              <w:rPr>
                <w:noProof/>
              </w:rPr>
              <w:t>2</w:t>
            </w:r>
            <w:r w:rsidR="00317495">
              <w:rPr>
                <w:noProof/>
              </w:rPr>
              <w:t xml:space="preserve"> in EN-DC</w:t>
            </w:r>
            <w:r w:rsidR="00AF230B">
              <w:rPr>
                <w:noProof/>
              </w:rPr>
              <w:t xml:space="preserve"> (</w:t>
            </w:r>
            <w:r w:rsidR="00E60D57">
              <w:rPr>
                <w:noProof/>
              </w:rPr>
              <w:t>A.</w:t>
            </w:r>
            <w:r w:rsidR="00A87880">
              <w:rPr>
                <w:noProof/>
              </w:rPr>
              <w:t>5</w:t>
            </w:r>
            <w:r w:rsidR="00AF230B">
              <w:rPr>
                <w:noProof/>
              </w:rPr>
              <w:t>.5.</w:t>
            </w:r>
            <w:r w:rsidR="00556197">
              <w:rPr>
                <w:noProof/>
              </w:rPr>
              <w:t>5</w:t>
            </w:r>
            <w:r w:rsidR="00E163D7">
              <w:rPr>
                <w:noProof/>
              </w:rPr>
              <w:t>.</w:t>
            </w:r>
            <w:r w:rsidR="00A808D0">
              <w:rPr>
                <w:noProof/>
              </w:rPr>
              <w:t>5</w:t>
            </w:r>
            <w:r w:rsidR="00AF230B">
              <w:rPr>
                <w:noProof/>
              </w:rPr>
              <w:t>)</w:t>
            </w:r>
          </w:p>
        </w:tc>
      </w:tr>
      <w:tr w:rsidR="001E41F3" w14:paraId="391B32E2" w14:textId="77777777" w:rsidTr="00547111">
        <w:tc>
          <w:tcPr>
            <w:tcW w:w="2694" w:type="dxa"/>
            <w:gridSpan w:val="2"/>
            <w:tcBorders>
              <w:left w:val="single" w:sz="4" w:space="0" w:color="auto"/>
            </w:tcBorders>
          </w:tcPr>
          <w:p w14:paraId="7B7775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D693E" w14:textId="77777777" w:rsidR="001E41F3" w:rsidRDefault="001E41F3">
            <w:pPr>
              <w:pStyle w:val="CRCoverPage"/>
              <w:spacing w:after="0"/>
              <w:rPr>
                <w:noProof/>
                <w:sz w:val="8"/>
                <w:szCs w:val="8"/>
              </w:rPr>
            </w:pPr>
          </w:p>
        </w:tc>
      </w:tr>
      <w:tr w:rsidR="002903D2" w14:paraId="07C33BEE" w14:textId="77777777" w:rsidTr="00547111">
        <w:tc>
          <w:tcPr>
            <w:tcW w:w="2694" w:type="dxa"/>
            <w:gridSpan w:val="2"/>
            <w:tcBorders>
              <w:left w:val="single" w:sz="4" w:space="0" w:color="auto"/>
            </w:tcBorders>
          </w:tcPr>
          <w:p w14:paraId="637BED41" w14:textId="77777777" w:rsidR="002903D2" w:rsidRDefault="002903D2" w:rsidP="002903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3F5596" w14:textId="4E5A4382" w:rsidR="006A5F94" w:rsidRDefault="00A808D0" w:rsidP="002903D2">
            <w:pPr>
              <w:pStyle w:val="CRCoverPage"/>
              <w:numPr>
                <w:ilvl w:val="0"/>
                <w:numId w:val="2"/>
              </w:numPr>
              <w:spacing w:after="0"/>
              <w:rPr>
                <w:noProof/>
              </w:rPr>
            </w:pPr>
            <w:r>
              <w:rPr>
                <w:noProof/>
              </w:rPr>
              <w:t xml:space="preserve">Add new test cases for scheduling restriction due to SSB based </w:t>
            </w:r>
            <w:r w:rsidRPr="003445FB">
              <w:t>Beam Failure Detection and Link recovery procedures</w:t>
            </w:r>
            <w:r>
              <w:rPr>
                <w:noProof/>
              </w:rPr>
              <w:t xml:space="preserve"> in FR</w:t>
            </w:r>
            <w:r w:rsidR="009E67D0">
              <w:rPr>
                <w:noProof/>
              </w:rPr>
              <w:t>2</w:t>
            </w:r>
          </w:p>
        </w:tc>
      </w:tr>
      <w:tr w:rsidR="002903D2" w14:paraId="11F2401B" w14:textId="77777777" w:rsidTr="00547111">
        <w:tc>
          <w:tcPr>
            <w:tcW w:w="2694" w:type="dxa"/>
            <w:gridSpan w:val="2"/>
            <w:tcBorders>
              <w:left w:val="single" w:sz="4" w:space="0" w:color="auto"/>
            </w:tcBorders>
          </w:tcPr>
          <w:p w14:paraId="67DEC42B" w14:textId="77777777" w:rsidR="002903D2" w:rsidRDefault="002903D2" w:rsidP="002903D2">
            <w:pPr>
              <w:pStyle w:val="CRCoverPage"/>
              <w:spacing w:after="0"/>
              <w:rPr>
                <w:b/>
                <w:i/>
                <w:noProof/>
                <w:sz w:val="8"/>
                <w:szCs w:val="8"/>
              </w:rPr>
            </w:pPr>
          </w:p>
        </w:tc>
        <w:tc>
          <w:tcPr>
            <w:tcW w:w="6946" w:type="dxa"/>
            <w:gridSpan w:val="9"/>
            <w:tcBorders>
              <w:right w:val="single" w:sz="4" w:space="0" w:color="auto"/>
            </w:tcBorders>
          </w:tcPr>
          <w:p w14:paraId="681893FD" w14:textId="77777777" w:rsidR="002903D2" w:rsidRDefault="002903D2" w:rsidP="002903D2">
            <w:pPr>
              <w:pStyle w:val="CRCoverPage"/>
              <w:spacing w:after="0"/>
              <w:rPr>
                <w:noProof/>
                <w:sz w:val="8"/>
                <w:szCs w:val="8"/>
              </w:rPr>
            </w:pPr>
          </w:p>
        </w:tc>
      </w:tr>
      <w:tr w:rsidR="002903D2" w14:paraId="49835B23" w14:textId="77777777" w:rsidTr="00547111">
        <w:tc>
          <w:tcPr>
            <w:tcW w:w="2694" w:type="dxa"/>
            <w:gridSpan w:val="2"/>
            <w:tcBorders>
              <w:left w:val="single" w:sz="4" w:space="0" w:color="auto"/>
              <w:bottom w:val="single" w:sz="4" w:space="0" w:color="auto"/>
            </w:tcBorders>
          </w:tcPr>
          <w:p w14:paraId="15921491" w14:textId="77777777" w:rsidR="002903D2" w:rsidRDefault="002903D2" w:rsidP="002903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BC077" w14:textId="4136AE2D" w:rsidR="002903D2" w:rsidRDefault="002903D2" w:rsidP="002903D2">
            <w:pPr>
              <w:pStyle w:val="CRCoverPage"/>
              <w:spacing w:after="0"/>
              <w:ind w:left="100"/>
              <w:rPr>
                <w:noProof/>
              </w:rPr>
            </w:pPr>
            <w:r>
              <w:rPr>
                <w:noProof/>
              </w:rPr>
              <w:t xml:space="preserve">Test cases </w:t>
            </w:r>
            <w:r w:rsidR="00A808D0">
              <w:rPr>
                <w:noProof/>
              </w:rPr>
              <w:t xml:space="preserve">for scheduling restriction due to SSB based </w:t>
            </w:r>
            <w:r w:rsidR="00A808D0" w:rsidRPr="003445FB">
              <w:t>Beam Failure Detection and Link recovery procedures</w:t>
            </w:r>
            <w:r w:rsidR="00A808D0">
              <w:rPr>
                <w:noProof/>
              </w:rPr>
              <w:t xml:space="preserve"> in FR</w:t>
            </w:r>
            <w:r w:rsidR="00632D90">
              <w:rPr>
                <w:noProof/>
              </w:rPr>
              <w:t>2</w:t>
            </w:r>
            <w:r w:rsidR="00E163D7">
              <w:t xml:space="preserve"> are </w:t>
            </w:r>
            <w:r w:rsidR="00A808D0">
              <w:t>missing</w:t>
            </w:r>
            <w:r>
              <w:rPr>
                <w:noProof/>
              </w:rPr>
              <w:t>.</w:t>
            </w:r>
          </w:p>
        </w:tc>
      </w:tr>
      <w:tr w:rsidR="002903D2" w14:paraId="6B0F2103" w14:textId="77777777" w:rsidTr="00547111">
        <w:tc>
          <w:tcPr>
            <w:tcW w:w="2694" w:type="dxa"/>
            <w:gridSpan w:val="2"/>
          </w:tcPr>
          <w:p w14:paraId="4F4C399C" w14:textId="77777777" w:rsidR="002903D2" w:rsidRDefault="002903D2" w:rsidP="002903D2">
            <w:pPr>
              <w:pStyle w:val="CRCoverPage"/>
              <w:spacing w:after="0"/>
              <w:rPr>
                <w:b/>
                <w:i/>
                <w:noProof/>
                <w:sz w:val="8"/>
                <w:szCs w:val="8"/>
              </w:rPr>
            </w:pPr>
          </w:p>
        </w:tc>
        <w:tc>
          <w:tcPr>
            <w:tcW w:w="6946" w:type="dxa"/>
            <w:gridSpan w:val="9"/>
          </w:tcPr>
          <w:p w14:paraId="3A4B0517" w14:textId="77777777" w:rsidR="002903D2" w:rsidRDefault="002903D2" w:rsidP="002903D2">
            <w:pPr>
              <w:pStyle w:val="CRCoverPage"/>
              <w:spacing w:after="0"/>
              <w:rPr>
                <w:noProof/>
                <w:sz w:val="8"/>
                <w:szCs w:val="8"/>
              </w:rPr>
            </w:pPr>
          </w:p>
        </w:tc>
      </w:tr>
      <w:tr w:rsidR="002903D2" w14:paraId="4CB4B7CA" w14:textId="77777777" w:rsidTr="00547111">
        <w:tc>
          <w:tcPr>
            <w:tcW w:w="2694" w:type="dxa"/>
            <w:gridSpan w:val="2"/>
            <w:tcBorders>
              <w:top w:val="single" w:sz="4" w:space="0" w:color="auto"/>
              <w:left w:val="single" w:sz="4" w:space="0" w:color="auto"/>
            </w:tcBorders>
          </w:tcPr>
          <w:p w14:paraId="3E72723E" w14:textId="77777777" w:rsidR="002903D2" w:rsidRDefault="002903D2" w:rsidP="002903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7BA1" w14:textId="18CAB500" w:rsidR="002903D2" w:rsidRDefault="00553603" w:rsidP="002903D2">
            <w:pPr>
              <w:pStyle w:val="CRCoverPage"/>
              <w:spacing w:after="0"/>
              <w:ind w:left="100"/>
              <w:rPr>
                <w:noProof/>
              </w:rPr>
            </w:pPr>
            <w:r>
              <w:rPr>
                <w:lang w:val="en-US"/>
              </w:rPr>
              <w:t>A.</w:t>
            </w:r>
            <w:r w:rsidR="00A40696">
              <w:rPr>
                <w:lang w:val="en-US"/>
              </w:rPr>
              <w:t>5</w:t>
            </w:r>
            <w:r>
              <w:rPr>
                <w:lang w:val="en-US"/>
              </w:rPr>
              <w:t>.5.5.</w:t>
            </w:r>
            <w:r w:rsidR="00B62998">
              <w:rPr>
                <w:lang w:val="en-US"/>
              </w:rPr>
              <w:t>5</w:t>
            </w:r>
          </w:p>
        </w:tc>
      </w:tr>
      <w:tr w:rsidR="002903D2" w14:paraId="76C2A15F" w14:textId="77777777" w:rsidTr="00547111">
        <w:tc>
          <w:tcPr>
            <w:tcW w:w="2694" w:type="dxa"/>
            <w:gridSpan w:val="2"/>
            <w:tcBorders>
              <w:left w:val="single" w:sz="4" w:space="0" w:color="auto"/>
            </w:tcBorders>
          </w:tcPr>
          <w:p w14:paraId="4BFB943A" w14:textId="77777777" w:rsidR="002903D2" w:rsidRDefault="002903D2" w:rsidP="002903D2">
            <w:pPr>
              <w:pStyle w:val="CRCoverPage"/>
              <w:spacing w:after="0"/>
              <w:rPr>
                <w:b/>
                <w:i/>
                <w:noProof/>
                <w:sz w:val="8"/>
                <w:szCs w:val="8"/>
              </w:rPr>
            </w:pPr>
          </w:p>
        </w:tc>
        <w:tc>
          <w:tcPr>
            <w:tcW w:w="6946" w:type="dxa"/>
            <w:gridSpan w:val="9"/>
            <w:tcBorders>
              <w:right w:val="single" w:sz="4" w:space="0" w:color="auto"/>
            </w:tcBorders>
          </w:tcPr>
          <w:p w14:paraId="0D7258BA" w14:textId="77777777" w:rsidR="002903D2" w:rsidRDefault="002903D2" w:rsidP="002903D2">
            <w:pPr>
              <w:pStyle w:val="CRCoverPage"/>
              <w:spacing w:after="0"/>
              <w:rPr>
                <w:noProof/>
                <w:sz w:val="8"/>
                <w:szCs w:val="8"/>
              </w:rPr>
            </w:pPr>
          </w:p>
        </w:tc>
      </w:tr>
      <w:tr w:rsidR="002903D2" w14:paraId="69300A72" w14:textId="77777777" w:rsidTr="00547111">
        <w:tc>
          <w:tcPr>
            <w:tcW w:w="2694" w:type="dxa"/>
            <w:gridSpan w:val="2"/>
            <w:tcBorders>
              <w:left w:val="single" w:sz="4" w:space="0" w:color="auto"/>
            </w:tcBorders>
          </w:tcPr>
          <w:p w14:paraId="23B5B67F" w14:textId="77777777" w:rsidR="002903D2" w:rsidRDefault="002903D2" w:rsidP="002903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26D8B7" w14:textId="77777777" w:rsidR="002903D2" w:rsidRDefault="002903D2" w:rsidP="002903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54AF43" w14:textId="77777777" w:rsidR="002903D2" w:rsidRDefault="002903D2" w:rsidP="002903D2">
            <w:pPr>
              <w:pStyle w:val="CRCoverPage"/>
              <w:spacing w:after="0"/>
              <w:jc w:val="center"/>
              <w:rPr>
                <w:b/>
                <w:caps/>
                <w:noProof/>
              </w:rPr>
            </w:pPr>
            <w:r>
              <w:rPr>
                <w:b/>
                <w:caps/>
                <w:noProof/>
              </w:rPr>
              <w:t>N</w:t>
            </w:r>
          </w:p>
        </w:tc>
        <w:tc>
          <w:tcPr>
            <w:tcW w:w="2977" w:type="dxa"/>
            <w:gridSpan w:val="4"/>
          </w:tcPr>
          <w:p w14:paraId="19D45B75" w14:textId="77777777" w:rsidR="002903D2" w:rsidRDefault="002903D2" w:rsidP="002903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5613D" w14:textId="77777777" w:rsidR="002903D2" w:rsidRDefault="002903D2" w:rsidP="002903D2">
            <w:pPr>
              <w:pStyle w:val="CRCoverPage"/>
              <w:spacing w:after="0"/>
              <w:ind w:left="99"/>
              <w:rPr>
                <w:noProof/>
              </w:rPr>
            </w:pPr>
          </w:p>
        </w:tc>
      </w:tr>
      <w:tr w:rsidR="002903D2" w14:paraId="1D1B1755" w14:textId="77777777" w:rsidTr="00547111">
        <w:tc>
          <w:tcPr>
            <w:tcW w:w="2694" w:type="dxa"/>
            <w:gridSpan w:val="2"/>
            <w:tcBorders>
              <w:left w:val="single" w:sz="4" w:space="0" w:color="auto"/>
            </w:tcBorders>
          </w:tcPr>
          <w:p w14:paraId="730D9479" w14:textId="77777777" w:rsidR="002903D2" w:rsidRDefault="002903D2" w:rsidP="002903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05EDBA"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DD781" w14:textId="77777777" w:rsidR="002903D2" w:rsidRDefault="002903D2" w:rsidP="002903D2">
            <w:pPr>
              <w:pStyle w:val="CRCoverPage"/>
              <w:spacing w:after="0"/>
              <w:jc w:val="center"/>
              <w:rPr>
                <w:b/>
                <w:caps/>
                <w:noProof/>
              </w:rPr>
            </w:pPr>
          </w:p>
        </w:tc>
        <w:tc>
          <w:tcPr>
            <w:tcW w:w="2977" w:type="dxa"/>
            <w:gridSpan w:val="4"/>
          </w:tcPr>
          <w:p w14:paraId="3FC14F19" w14:textId="77777777" w:rsidR="002903D2" w:rsidRDefault="002903D2" w:rsidP="002903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446BF" w14:textId="77777777" w:rsidR="002903D2" w:rsidRDefault="002903D2" w:rsidP="002903D2">
            <w:pPr>
              <w:pStyle w:val="CRCoverPage"/>
              <w:spacing w:after="0"/>
              <w:ind w:left="99"/>
              <w:rPr>
                <w:noProof/>
              </w:rPr>
            </w:pPr>
            <w:r>
              <w:rPr>
                <w:noProof/>
              </w:rPr>
              <w:t xml:space="preserve">TS/TR ... CR ... </w:t>
            </w:r>
          </w:p>
        </w:tc>
      </w:tr>
      <w:tr w:rsidR="002903D2" w14:paraId="2AEAA2B8" w14:textId="77777777" w:rsidTr="00547111">
        <w:tc>
          <w:tcPr>
            <w:tcW w:w="2694" w:type="dxa"/>
            <w:gridSpan w:val="2"/>
            <w:tcBorders>
              <w:left w:val="single" w:sz="4" w:space="0" w:color="auto"/>
            </w:tcBorders>
          </w:tcPr>
          <w:p w14:paraId="335ADACA" w14:textId="77777777" w:rsidR="002903D2" w:rsidRDefault="002903D2" w:rsidP="002903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885917"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E9BCC" w14:textId="77777777" w:rsidR="002903D2" w:rsidRDefault="002903D2" w:rsidP="002903D2">
            <w:pPr>
              <w:pStyle w:val="CRCoverPage"/>
              <w:spacing w:after="0"/>
              <w:jc w:val="center"/>
              <w:rPr>
                <w:b/>
                <w:caps/>
                <w:noProof/>
              </w:rPr>
            </w:pPr>
          </w:p>
        </w:tc>
        <w:tc>
          <w:tcPr>
            <w:tcW w:w="2977" w:type="dxa"/>
            <w:gridSpan w:val="4"/>
          </w:tcPr>
          <w:p w14:paraId="4D3BD626" w14:textId="77777777" w:rsidR="002903D2" w:rsidRDefault="002903D2" w:rsidP="002903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933F28" w14:textId="77777777" w:rsidR="002903D2" w:rsidRDefault="002903D2" w:rsidP="002903D2">
            <w:pPr>
              <w:pStyle w:val="CRCoverPage"/>
              <w:spacing w:after="0"/>
              <w:ind w:left="99"/>
              <w:rPr>
                <w:noProof/>
              </w:rPr>
            </w:pPr>
            <w:r>
              <w:rPr>
                <w:noProof/>
              </w:rPr>
              <w:t>TS/TR ... CR ...</w:t>
            </w:r>
            <w:r>
              <w:t xml:space="preserve"> </w:t>
            </w:r>
          </w:p>
        </w:tc>
      </w:tr>
      <w:tr w:rsidR="002903D2" w14:paraId="73AC91B4" w14:textId="77777777" w:rsidTr="00547111">
        <w:tc>
          <w:tcPr>
            <w:tcW w:w="2694" w:type="dxa"/>
            <w:gridSpan w:val="2"/>
            <w:tcBorders>
              <w:left w:val="single" w:sz="4" w:space="0" w:color="auto"/>
            </w:tcBorders>
          </w:tcPr>
          <w:p w14:paraId="067147BC" w14:textId="77777777" w:rsidR="002903D2" w:rsidRDefault="002903D2" w:rsidP="002903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D9B770"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F09BF" w14:textId="77777777" w:rsidR="002903D2" w:rsidRDefault="002903D2" w:rsidP="002903D2">
            <w:pPr>
              <w:pStyle w:val="CRCoverPage"/>
              <w:spacing w:after="0"/>
              <w:jc w:val="center"/>
              <w:rPr>
                <w:b/>
                <w:caps/>
                <w:noProof/>
              </w:rPr>
            </w:pPr>
          </w:p>
        </w:tc>
        <w:tc>
          <w:tcPr>
            <w:tcW w:w="2977" w:type="dxa"/>
            <w:gridSpan w:val="4"/>
          </w:tcPr>
          <w:p w14:paraId="1A05B7DC" w14:textId="77777777" w:rsidR="002903D2" w:rsidRDefault="002903D2" w:rsidP="002903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6B33BC" w14:textId="77777777" w:rsidR="002903D2" w:rsidRDefault="002903D2" w:rsidP="002903D2">
            <w:pPr>
              <w:pStyle w:val="CRCoverPage"/>
              <w:spacing w:after="0"/>
              <w:ind w:left="99"/>
              <w:rPr>
                <w:noProof/>
              </w:rPr>
            </w:pPr>
            <w:r>
              <w:rPr>
                <w:noProof/>
              </w:rPr>
              <w:t xml:space="preserve">TS/TR ... CR ... </w:t>
            </w:r>
          </w:p>
        </w:tc>
      </w:tr>
      <w:tr w:rsidR="002903D2" w14:paraId="27DA5186" w14:textId="77777777" w:rsidTr="00547111">
        <w:tc>
          <w:tcPr>
            <w:tcW w:w="2694" w:type="dxa"/>
            <w:gridSpan w:val="2"/>
            <w:tcBorders>
              <w:left w:val="single" w:sz="4" w:space="0" w:color="auto"/>
            </w:tcBorders>
          </w:tcPr>
          <w:p w14:paraId="3E5EA180" w14:textId="77777777" w:rsidR="002903D2" w:rsidRDefault="002903D2" w:rsidP="002903D2">
            <w:pPr>
              <w:pStyle w:val="CRCoverPage"/>
              <w:spacing w:after="0"/>
              <w:rPr>
                <w:b/>
                <w:i/>
                <w:noProof/>
              </w:rPr>
            </w:pPr>
          </w:p>
        </w:tc>
        <w:tc>
          <w:tcPr>
            <w:tcW w:w="6946" w:type="dxa"/>
            <w:gridSpan w:val="9"/>
            <w:tcBorders>
              <w:right w:val="single" w:sz="4" w:space="0" w:color="auto"/>
            </w:tcBorders>
          </w:tcPr>
          <w:p w14:paraId="4F666FC2" w14:textId="77777777" w:rsidR="002903D2" w:rsidRDefault="002903D2" w:rsidP="002903D2">
            <w:pPr>
              <w:pStyle w:val="CRCoverPage"/>
              <w:spacing w:after="0"/>
              <w:rPr>
                <w:noProof/>
              </w:rPr>
            </w:pPr>
          </w:p>
        </w:tc>
      </w:tr>
      <w:tr w:rsidR="002903D2" w14:paraId="3C1AE174" w14:textId="77777777" w:rsidTr="00547111">
        <w:tc>
          <w:tcPr>
            <w:tcW w:w="2694" w:type="dxa"/>
            <w:gridSpan w:val="2"/>
            <w:tcBorders>
              <w:left w:val="single" w:sz="4" w:space="0" w:color="auto"/>
              <w:bottom w:val="single" w:sz="4" w:space="0" w:color="auto"/>
            </w:tcBorders>
          </w:tcPr>
          <w:p w14:paraId="7D7658AB" w14:textId="77777777" w:rsidR="002903D2" w:rsidRDefault="002903D2" w:rsidP="002903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3493E7" w14:textId="77777777" w:rsidR="002903D2" w:rsidRDefault="002903D2" w:rsidP="002903D2">
            <w:pPr>
              <w:pStyle w:val="CRCoverPage"/>
              <w:spacing w:after="0"/>
              <w:ind w:left="100"/>
              <w:rPr>
                <w:noProof/>
              </w:rPr>
            </w:pPr>
          </w:p>
        </w:tc>
      </w:tr>
    </w:tbl>
    <w:p w14:paraId="6E48057D" w14:textId="77777777" w:rsidR="001E41F3" w:rsidRDefault="001E41F3">
      <w:pPr>
        <w:pStyle w:val="CRCoverPage"/>
        <w:spacing w:after="0"/>
        <w:rPr>
          <w:noProof/>
          <w:sz w:val="8"/>
          <w:szCs w:val="8"/>
        </w:rPr>
      </w:pPr>
    </w:p>
    <w:p w14:paraId="5C07914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95C6CC4" w14:textId="48DBCACC" w:rsidR="001E41F3" w:rsidRDefault="006B594B" w:rsidP="006B594B">
      <w:pPr>
        <w:overflowPunct w:val="0"/>
        <w:autoSpaceDE w:val="0"/>
        <w:autoSpaceDN w:val="0"/>
        <w:adjustRightInd w:val="0"/>
        <w:jc w:val="center"/>
        <w:textAlignment w:val="baseline"/>
        <w:rPr>
          <w:rFonts w:eastAsia="宋体"/>
          <w:color w:val="FF0000"/>
          <w:sz w:val="36"/>
          <w:szCs w:val="22"/>
        </w:rPr>
      </w:pPr>
      <w:r w:rsidRPr="006B594B">
        <w:rPr>
          <w:rFonts w:eastAsia="宋体"/>
          <w:color w:val="FF0000"/>
          <w:sz w:val="36"/>
          <w:szCs w:val="22"/>
        </w:rPr>
        <w:lastRenderedPageBreak/>
        <w:t>&lt;&lt; Start of change 1&gt;&gt;</w:t>
      </w:r>
    </w:p>
    <w:p w14:paraId="3A9B0B39" w14:textId="0DC8D293" w:rsidR="00183DAF" w:rsidRPr="00995A35" w:rsidRDefault="00183DAF" w:rsidP="00183DAF">
      <w:pPr>
        <w:keepNext/>
        <w:keepLines/>
        <w:spacing w:before="120"/>
        <w:ind w:left="1418" w:hanging="1418"/>
        <w:outlineLvl w:val="3"/>
        <w:rPr>
          <w:ins w:id="3" w:author="Chen, Delia (NSB - CN/Hangzhou)" w:date="2019-03-29T18:36:00Z"/>
          <w:rFonts w:ascii="Arial" w:eastAsia="宋体" w:hAnsi="Arial"/>
          <w:sz w:val="24"/>
        </w:rPr>
      </w:pPr>
      <w:bookmarkStart w:id="4" w:name="_Toc535476216"/>
      <w:ins w:id="5" w:author="Chen, Delia (NSB - CN/Hangzhou)" w:date="2019-03-29T18:36:00Z">
        <w:r w:rsidRPr="00995A35">
          <w:rPr>
            <w:rFonts w:ascii="Arial" w:eastAsia="宋体" w:hAnsi="Arial"/>
            <w:sz w:val="24"/>
          </w:rPr>
          <w:t>A.</w:t>
        </w:r>
      </w:ins>
      <w:ins w:id="6" w:author="Chen, Delia (NSB - CN/Hangzhou)" w:date="2019-04-01T14:32:00Z">
        <w:r w:rsidR="004958E4">
          <w:rPr>
            <w:rFonts w:ascii="Arial" w:eastAsia="宋体" w:hAnsi="Arial"/>
            <w:sz w:val="24"/>
          </w:rPr>
          <w:t>5</w:t>
        </w:r>
      </w:ins>
      <w:ins w:id="7" w:author="Chen, Delia (NSB - CN/Hangzhou)" w:date="2019-03-29T18:36:00Z">
        <w:r w:rsidRPr="00995A35">
          <w:rPr>
            <w:rFonts w:ascii="Arial" w:eastAsia="宋体" w:hAnsi="Arial"/>
            <w:sz w:val="24"/>
          </w:rPr>
          <w:t>.5.5.</w:t>
        </w:r>
        <w:r>
          <w:rPr>
            <w:rFonts w:ascii="Arial" w:eastAsia="宋体" w:hAnsi="Arial"/>
            <w:sz w:val="24"/>
          </w:rPr>
          <w:t>5</w:t>
        </w:r>
        <w:r w:rsidRPr="00995A35">
          <w:rPr>
            <w:rFonts w:ascii="Arial" w:eastAsia="宋体" w:hAnsi="Arial"/>
            <w:sz w:val="24"/>
          </w:rPr>
          <w:tab/>
          <w:t xml:space="preserve">EN-DC </w:t>
        </w:r>
      </w:ins>
      <w:ins w:id="8" w:author="Chen, Delia (NSB - CN/Hangzhou)" w:date="2019-03-29T18:45:00Z">
        <w:r w:rsidR="000170C4">
          <w:rPr>
            <w:rFonts w:ascii="Arial" w:eastAsia="宋体" w:hAnsi="Arial"/>
            <w:sz w:val="24"/>
          </w:rPr>
          <w:t xml:space="preserve">scheduling </w:t>
        </w:r>
      </w:ins>
      <w:ins w:id="9" w:author="Chen, Delia (NSB - CN/Hangzhou)" w:date="2019-03-31T19:06:00Z">
        <w:r w:rsidR="007E5CEC">
          <w:rPr>
            <w:rFonts w:ascii="Arial" w:eastAsia="宋体" w:hAnsi="Arial"/>
            <w:sz w:val="24"/>
          </w:rPr>
          <w:t xml:space="preserve">availability </w:t>
        </w:r>
      </w:ins>
      <w:ins w:id="10" w:author="Chen, Delia (NSB - CN/Hangzhou)" w:date="2019-03-29T18:45:00Z">
        <w:r w:rsidR="000170C4">
          <w:rPr>
            <w:rFonts w:ascii="Arial" w:eastAsia="宋体" w:hAnsi="Arial"/>
            <w:sz w:val="24"/>
          </w:rPr>
          <w:t>restriction</w:t>
        </w:r>
        <w:r w:rsidR="000170C4" w:rsidRPr="00995A35">
          <w:rPr>
            <w:rFonts w:ascii="Arial" w:eastAsia="宋体" w:hAnsi="Arial"/>
            <w:sz w:val="24"/>
          </w:rPr>
          <w:t xml:space="preserve"> </w:t>
        </w:r>
        <w:r w:rsidR="000170C4" w:rsidRPr="00E84804">
          <w:rPr>
            <w:rFonts w:ascii="Arial" w:eastAsia="宋体" w:hAnsi="Arial"/>
            <w:sz w:val="24"/>
          </w:rPr>
          <w:t xml:space="preserve">during </w:t>
        </w:r>
      </w:ins>
      <w:ins w:id="11" w:author="Chen, Delia (NSB - CN/Hangzhou)" w:date="2019-03-29T18:36:00Z">
        <w:r w:rsidRPr="00E84804">
          <w:rPr>
            <w:rFonts w:ascii="Arial" w:eastAsia="宋体" w:hAnsi="Arial"/>
            <w:sz w:val="24"/>
          </w:rPr>
          <w:t>Beam Failure Detection and Link Recovery</w:t>
        </w:r>
      </w:ins>
      <w:ins w:id="12" w:author="Chen, Delia (NSB - CN/Hangzhou)" w:date="2019-03-29T18:45:00Z">
        <w:r w:rsidR="000170C4" w:rsidRPr="00E84804">
          <w:rPr>
            <w:rFonts w:ascii="Arial" w:eastAsia="宋体" w:hAnsi="Arial"/>
            <w:sz w:val="24"/>
          </w:rPr>
          <w:t xml:space="preserve"> </w:t>
        </w:r>
      </w:ins>
      <w:ins w:id="13" w:author="Chen, Delia (NSB - CN/Hangzhou)" w:date="2019-03-29T18:36:00Z">
        <w:r w:rsidRPr="00995A35">
          <w:rPr>
            <w:rFonts w:ascii="Arial" w:eastAsia="宋体" w:hAnsi="Arial"/>
            <w:sz w:val="24"/>
          </w:rPr>
          <w:t>for FR</w:t>
        </w:r>
      </w:ins>
      <w:ins w:id="14" w:author="Chen, Delia (NSB - CN/Hangzhou)" w:date="2019-04-01T14:32:00Z">
        <w:r w:rsidR="004958E4">
          <w:rPr>
            <w:rFonts w:ascii="Arial" w:eastAsia="宋体" w:hAnsi="Arial"/>
            <w:sz w:val="24"/>
          </w:rPr>
          <w:t>2</w:t>
        </w:r>
      </w:ins>
      <w:ins w:id="15" w:author="Chen, Delia (NSB - CN/Hangzhou)" w:date="2019-03-29T18:36:00Z">
        <w:r w:rsidRPr="00995A35">
          <w:rPr>
            <w:rFonts w:ascii="Arial" w:eastAsia="宋体" w:hAnsi="Arial"/>
            <w:sz w:val="24"/>
          </w:rPr>
          <w:t xml:space="preserve"> PSCell configured with SSB-based BFD and LR in non-DRX mode</w:t>
        </w:r>
        <w:bookmarkEnd w:id="4"/>
      </w:ins>
    </w:p>
    <w:p w14:paraId="690A5156" w14:textId="59074F41" w:rsidR="00183DAF" w:rsidRPr="00995A35" w:rsidRDefault="00183DAF" w:rsidP="00183DAF">
      <w:pPr>
        <w:keepNext/>
        <w:keepLines/>
        <w:spacing w:before="120"/>
        <w:ind w:left="1701" w:hanging="1701"/>
        <w:outlineLvl w:val="4"/>
        <w:rPr>
          <w:ins w:id="16" w:author="Chen, Delia (NSB - CN/Hangzhou)" w:date="2019-03-29T18:36:00Z"/>
          <w:rFonts w:ascii="Arial" w:eastAsia="宋体" w:hAnsi="Arial"/>
          <w:snapToGrid w:val="0"/>
          <w:sz w:val="22"/>
        </w:rPr>
      </w:pPr>
      <w:bookmarkStart w:id="17" w:name="_Toc535476217"/>
      <w:ins w:id="18" w:author="Chen, Delia (NSB - CN/Hangzhou)" w:date="2019-03-29T18:36:00Z">
        <w:r w:rsidRPr="00995A35">
          <w:rPr>
            <w:rFonts w:ascii="Arial" w:eastAsia="宋体" w:hAnsi="Arial"/>
            <w:snapToGrid w:val="0"/>
            <w:sz w:val="22"/>
            <w:lang w:eastAsia="zh-CN"/>
          </w:rPr>
          <w:t>A.</w:t>
        </w:r>
      </w:ins>
      <w:ins w:id="19" w:author="Chen, Delia (NSB - CN/Hangzhou)" w:date="2019-04-01T14:50:00Z">
        <w:r w:rsidR="004D565C">
          <w:rPr>
            <w:rFonts w:ascii="Arial" w:eastAsia="宋体" w:hAnsi="Arial"/>
            <w:snapToGrid w:val="0"/>
            <w:sz w:val="22"/>
            <w:lang w:eastAsia="zh-CN"/>
          </w:rPr>
          <w:t>5</w:t>
        </w:r>
      </w:ins>
      <w:ins w:id="20" w:author="Chen, Delia (NSB - CN/Hangzhou)" w:date="2019-03-29T18:36:00Z">
        <w:r w:rsidRPr="00995A35">
          <w:rPr>
            <w:rFonts w:ascii="Arial" w:eastAsia="宋体" w:hAnsi="Arial"/>
            <w:snapToGrid w:val="0"/>
            <w:sz w:val="22"/>
            <w:lang w:eastAsia="zh-CN"/>
          </w:rPr>
          <w:t>.5.5.</w:t>
        </w:r>
        <w:r>
          <w:rPr>
            <w:rFonts w:ascii="Arial" w:eastAsia="宋体" w:hAnsi="Arial"/>
            <w:snapToGrid w:val="0"/>
            <w:sz w:val="22"/>
            <w:lang w:eastAsia="zh-CN"/>
          </w:rPr>
          <w:t>5</w:t>
        </w:r>
        <w:r w:rsidRPr="00995A35">
          <w:rPr>
            <w:rFonts w:ascii="Arial" w:eastAsia="宋体" w:hAnsi="Arial"/>
            <w:snapToGrid w:val="0"/>
            <w:sz w:val="22"/>
            <w:lang w:eastAsia="zh-CN"/>
          </w:rPr>
          <w:t>.1</w:t>
        </w:r>
        <w:r w:rsidRPr="00995A35">
          <w:rPr>
            <w:rFonts w:ascii="Arial" w:eastAsia="宋体" w:hAnsi="Arial"/>
            <w:snapToGrid w:val="0"/>
            <w:sz w:val="22"/>
            <w:lang w:eastAsia="zh-CN"/>
          </w:rPr>
          <w:tab/>
          <w:t>Test Purpose and Environment</w:t>
        </w:r>
        <w:bookmarkEnd w:id="17"/>
      </w:ins>
    </w:p>
    <w:p w14:paraId="608F4E19" w14:textId="7A95B223" w:rsidR="007E5CEC" w:rsidRDefault="007E5CEC" w:rsidP="00183DAF">
      <w:pPr>
        <w:rPr>
          <w:ins w:id="21" w:author="Chen, Delia (NSB - CN/Hangzhou)" w:date="2019-03-31T19:05:00Z"/>
          <w:rFonts w:eastAsia="宋体"/>
        </w:rPr>
      </w:pPr>
      <w:ins w:id="22" w:author="Chen, Delia (NSB - CN/Hangzhou)" w:date="2019-03-31T19:05:00Z">
        <w:r>
          <w:rPr>
            <w:rFonts w:eastAsia="宋体"/>
          </w:rPr>
          <w:t xml:space="preserve">The purpose is to </w:t>
        </w:r>
      </w:ins>
      <w:ins w:id="23" w:author="Chen, Delia (NSB - CN/Hangzhou)" w:date="2019-03-31T19:06:00Z">
        <w:r>
          <w:rPr>
            <w:rFonts w:eastAsia="宋体"/>
          </w:rPr>
          <w:t xml:space="preserve">test scheduling availability restrictions when the UE is performing beam failure detection </w:t>
        </w:r>
      </w:ins>
      <w:ins w:id="24" w:author="Chen, Delia (NSB - CN/Hangzhou)" w:date="2019-03-31T19:35:00Z">
        <w:r w:rsidR="007C4ABF">
          <w:rPr>
            <w:rFonts w:eastAsia="宋体"/>
          </w:rPr>
          <w:t xml:space="preserve">or </w:t>
        </w:r>
      </w:ins>
      <w:ins w:id="25" w:author="Chen, Delia (NSB - CN/Hangzhou)" w:date="2019-03-31T19:08:00Z">
        <w:r>
          <w:rPr>
            <w:rFonts w:eastAsia="宋体"/>
          </w:rPr>
          <w:t xml:space="preserve">when </w:t>
        </w:r>
      </w:ins>
      <w:ins w:id="26" w:author="Chen, Delia (NSB - CN/Hangzhou)" w:date="2019-03-31T19:33:00Z">
        <w:r w:rsidR="007C4ABF">
          <w:rPr>
            <w:rFonts w:eastAsia="宋体"/>
          </w:rPr>
          <w:t xml:space="preserve">the UE is performing L1-RSRP measurement for candidate beam detection, when </w:t>
        </w:r>
      </w:ins>
      <w:ins w:id="27" w:author="Chen, Delia (NSB - CN/Hangzhou)" w:date="2019-03-31T19:08:00Z">
        <w:r>
          <w:rPr>
            <w:rFonts w:eastAsia="宋体"/>
          </w:rPr>
          <w:t>no DRX is used</w:t>
        </w:r>
        <w:r w:rsidRPr="00930472">
          <w:rPr>
            <w:rFonts w:eastAsia="宋体"/>
          </w:rPr>
          <w:t xml:space="preserve">. This test will verify the </w:t>
        </w:r>
      </w:ins>
      <w:ins w:id="28" w:author="Chen, Delia (NSB - CN/Hangzhou)" w:date="2019-04-01T11:02:00Z">
        <w:r w:rsidR="00C57288" w:rsidRPr="00930472">
          <w:rPr>
            <w:rFonts w:eastAsia="宋体"/>
          </w:rPr>
          <w:t xml:space="preserve">scheduling availability restriction </w:t>
        </w:r>
      </w:ins>
      <w:ins w:id="29" w:author="Chen, Delia (NSB - CN/Hangzhou)" w:date="2019-03-31T19:08:00Z">
        <w:r w:rsidRPr="00930472">
          <w:rPr>
            <w:rFonts w:eastAsia="宋体"/>
          </w:rPr>
          <w:t>requirements in clause 8.5.7 and 8.5.8.</w:t>
        </w:r>
      </w:ins>
    </w:p>
    <w:p w14:paraId="4F188E5D" w14:textId="6C0D98E8" w:rsidR="00183DAF" w:rsidRPr="00995A35" w:rsidRDefault="00183DAF" w:rsidP="00183DAF">
      <w:pPr>
        <w:rPr>
          <w:ins w:id="30" w:author="Chen, Delia (NSB - CN/Hangzhou)" w:date="2019-03-29T18:36:00Z"/>
          <w:rFonts w:eastAsia="宋体"/>
        </w:rPr>
      </w:pPr>
      <w:ins w:id="31" w:author="Chen, Delia (NSB - CN/Hangzhou)" w:date="2019-03-29T18:36:00Z">
        <w:r w:rsidRPr="00995A35">
          <w:rPr>
            <w:rFonts w:eastAsia="宋体"/>
          </w:rPr>
          <w:t>The test parameters are given in Tables A.</w:t>
        </w:r>
      </w:ins>
      <w:ins w:id="32" w:author="Chen, Delia (NSB - CN/Hangzhou)" w:date="2019-04-01T14:34:00Z">
        <w:r w:rsidR="000D2DE5">
          <w:rPr>
            <w:rFonts w:eastAsia="宋体"/>
          </w:rPr>
          <w:t>5</w:t>
        </w:r>
      </w:ins>
      <w:ins w:id="33" w:author="Chen, Delia (NSB - CN/Hangzhou)" w:date="2019-03-29T18:36:00Z">
        <w:r w:rsidRPr="00995A35">
          <w:rPr>
            <w:rFonts w:eastAsia="宋体"/>
          </w:rPr>
          <w:t>.5.5.</w:t>
        </w:r>
        <w:r>
          <w:rPr>
            <w:rFonts w:eastAsia="宋体"/>
          </w:rPr>
          <w:t>5</w:t>
        </w:r>
        <w:r w:rsidRPr="00995A35">
          <w:rPr>
            <w:rFonts w:eastAsia="宋体"/>
          </w:rPr>
          <w:t>.1-1, A.</w:t>
        </w:r>
      </w:ins>
      <w:ins w:id="34" w:author="Chen, Delia (NSB - CN/Hangzhou)" w:date="2019-04-01T14:34:00Z">
        <w:r w:rsidR="000D2DE5">
          <w:rPr>
            <w:rFonts w:eastAsia="宋体"/>
          </w:rPr>
          <w:t>5</w:t>
        </w:r>
      </w:ins>
      <w:ins w:id="35" w:author="Chen, Delia (NSB - CN/Hangzhou)" w:date="2019-03-29T18:36:00Z">
        <w:r w:rsidRPr="00995A35">
          <w:rPr>
            <w:rFonts w:eastAsia="宋体"/>
          </w:rPr>
          <w:t>.5.5.</w:t>
        </w:r>
        <w:r>
          <w:rPr>
            <w:rFonts w:eastAsia="宋体"/>
          </w:rPr>
          <w:t>5</w:t>
        </w:r>
        <w:r w:rsidRPr="00995A35">
          <w:rPr>
            <w:rFonts w:eastAsia="宋体"/>
          </w:rPr>
          <w:t>.1-2</w:t>
        </w:r>
        <w:r>
          <w:rPr>
            <w:rFonts w:eastAsia="宋体"/>
          </w:rPr>
          <w:t xml:space="preserve"> </w:t>
        </w:r>
        <w:r w:rsidRPr="00995A35">
          <w:rPr>
            <w:rFonts w:eastAsia="宋体"/>
          </w:rPr>
          <w:t>and A.</w:t>
        </w:r>
      </w:ins>
      <w:ins w:id="36" w:author="Chen, Delia (NSB - CN/Hangzhou)" w:date="2019-04-01T14:34:00Z">
        <w:r w:rsidR="000D2DE5">
          <w:rPr>
            <w:rFonts w:eastAsia="宋体"/>
          </w:rPr>
          <w:t>5</w:t>
        </w:r>
      </w:ins>
      <w:ins w:id="37" w:author="Chen, Delia (NSB - CN/Hangzhou)" w:date="2019-03-29T18:36:00Z">
        <w:r w:rsidRPr="00995A35">
          <w:rPr>
            <w:rFonts w:eastAsia="宋体"/>
          </w:rPr>
          <w:t>.5.5.</w:t>
        </w:r>
        <w:r>
          <w:rPr>
            <w:rFonts w:eastAsia="宋体"/>
          </w:rPr>
          <w:t>5</w:t>
        </w:r>
        <w:r w:rsidRPr="00995A35">
          <w:rPr>
            <w:rFonts w:eastAsia="宋体"/>
          </w:rPr>
          <w:t>.1-</w:t>
        </w:r>
        <w:r>
          <w:rPr>
            <w:rFonts w:eastAsia="宋体"/>
          </w:rPr>
          <w:t>3</w:t>
        </w:r>
        <w:r w:rsidRPr="00995A35">
          <w:rPr>
            <w:rFonts w:eastAsia="宋体"/>
          </w:rPr>
          <w:t xml:space="preserve"> below. There are two cells, cell 1 is the E-UTRAN PCell, and cell 2 is the PSCell, in the test</w:t>
        </w:r>
        <w:r w:rsidRPr="007C4ABF">
          <w:rPr>
            <w:rFonts w:eastAsia="宋体"/>
          </w:rPr>
          <w:t>. The test consists of five successive time periods, with time duration of T1, T2, T3, T4 and T5 respectively. Figure A.</w:t>
        </w:r>
      </w:ins>
      <w:ins w:id="38" w:author="Chen, Delia (NSB - CN/Hangzhou)" w:date="2019-04-01T14:34:00Z">
        <w:r w:rsidR="000D2DE5">
          <w:rPr>
            <w:rFonts w:eastAsia="宋体"/>
          </w:rPr>
          <w:t>5</w:t>
        </w:r>
      </w:ins>
      <w:ins w:id="39" w:author="Chen, Delia (NSB - CN/Hangzhou)" w:date="2019-03-29T18:36:00Z">
        <w:r w:rsidRPr="007C4ABF">
          <w:rPr>
            <w:rFonts w:eastAsia="宋体"/>
          </w:rPr>
          <w:t>.5.5.5.1-</w:t>
        </w:r>
        <w:r w:rsidRPr="00A76E18">
          <w:rPr>
            <w:rFonts w:eastAsia="宋体"/>
          </w:rPr>
          <w:t>3 shows the variation of the downlink SNR of the PCell and the SNR of the SSB in set q</w:t>
        </w:r>
        <w:r w:rsidRPr="00C362EF">
          <w:rPr>
            <w:rFonts w:eastAsia="宋体"/>
            <w:vertAlign w:val="subscript"/>
          </w:rPr>
          <w:t>0</w:t>
        </w:r>
        <w:r w:rsidRPr="00C362EF">
          <w:rPr>
            <w:rFonts w:eastAsia="宋体"/>
          </w:rPr>
          <w:t xml:space="preserve"> in the active PSCell to emulate SSB bas</w:t>
        </w:r>
        <w:r w:rsidRPr="00AB2508">
          <w:rPr>
            <w:rFonts w:eastAsia="宋体"/>
          </w:rPr>
          <w:t>ed beam failure. Figure A.</w:t>
        </w:r>
      </w:ins>
      <w:ins w:id="40" w:author="Chen, Delia (NSB - CN/Hangzhou)" w:date="2019-04-01T14:34:00Z">
        <w:r w:rsidR="000D2DE5">
          <w:rPr>
            <w:rFonts w:eastAsia="宋体"/>
          </w:rPr>
          <w:t>5</w:t>
        </w:r>
      </w:ins>
      <w:ins w:id="41" w:author="Chen, Delia (NSB - CN/Hangzhou)" w:date="2019-03-29T18:36:00Z">
        <w:r w:rsidRPr="00AB2508">
          <w:rPr>
            <w:rFonts w:eastAsia="宋体"/>
          </w:rPr>
          <w:t>.5.5.5.1-3 additionally shows the variation of the downlink SNR of the SSB in set q</w:t>
        </w:r>
        <w:r w:rsidRPr="00AB2508">
          <w:rPr>
            <w:rFonts w:eastAsia="宋体"/>
            <w:vertAlign w:val="subscript"/>
          </w:rPr>
          <w:t>1</w:t>
        </w:r>
        <w:r w:rsidRPr="00AB2508">
          <w:rPr>
            <w:rFonts w:eastAsia="宋体"/>
          </w:rPr>
          <w:t xml:space="preserve"> of the candidate beam used for link recovery. Prior to the start of the time duration T1, the UE shall be fully synchronized to cell 1 and cell 2. The UE shall be configured for periodic CSI reporting with a reporting periodicity of [2] ms. </w:t>
        </w:r>
      </w:ins>
      <w:ins w:id="42" w:author="Chen, Delia (NSB - CN/Hangzhou)" w:date="2019-04-01T10:23:00Z">
        <w:r w:rsidR="00AB2508" w:rsidRPr="00930472">
          <w:rPr>
            <w:rFonts w:eastAsia="宋体"/>
          </w:rPr>
          <w:t>This t</w:t>
        </w:r>
      </w:ins>
      <w:ins w:id="43" w:author="Chen, Delia (NSB - CN/Hangzhou)" w:date="2019-03-31T19:41:00Z">
        <w:r w:rsidR="00F761D0" w:rsidRPr="00930472">
          <w:rPr>
            <w:rFonts w:eastAsia="宋体"/>
          </w:rPr>
          <w:t>est</w:t>
        </w:r>
        <w:r w:rsidR="007C4ABF" w:rsidRPr="00930472">
          <w:rPr>
            <w:rFonts w:eastAsia="宋体"/>
          </w:rPr>
          <w:t xml:space="preserve"> </w:t>
        </w:r>
      </w:ins>
      <w:ins w:id="44" w:author="Chen, Delia (NSB - CN/Hangzhou)" w:date="2019-04-01T10:23:00Z">
        <w:r w:rsidR="00AB2508" w:rsidRPr="00930472">
          <w:rPr>
            <w:rFonts w:eastAsia="宋体"/>
          </w:rPr>
          <w:t xml:space="preserve">will focus on </w:t>
        </w:r>
      </w:ins>
      <w:ins w:id="45" w:author="Chen, Delia (NSB - CN/Hangzhou)" w:date="2019-03-31T19:41:00Z">
        <w:r w:rsidR="007C4ABF" w:rsidRPr="00930472">
          <w:rPr>
            <w:rFonts w:eastAsia="宋体"/>
          </w:rPr>
          <w:t xml:space="preserve">the scheduling availability during T1 and T2 (during </w:t>
        </w:r>
      </w:ins>
      <w:ins w:id="46" w:author="Chen, Delia (NSB - CN/Hangzhou)" w:date="2019-04-01T13:45:00Z">
        <w:r w:rsidR="008B3302" w:rsidRPr="00930472">
          <w:rPr>
            <w:rFonts w:eastAsia="宋体"/>
          </w:rPr>
          <w:t>beam failure detection</w:t>
        </w:r>
      </w:ins>
      <w:ins w:id="47" w:author="Chen, Delia (NSB - CN/Hangzhou)" w:date="2019-03-31T19:41:00Z">
        <w:r w:rsidR="007C4ABF" w:rsidRPr="00930472">
          <w:rPr>
            <w:rFonts w:eastAsia="宋体"/>
          </w:rPr>
          <w:t xml:space="preserve">) and during T4 and T5 (during </w:t>
        </w:r>
      </w:ins>
      <w:ins w:id="48" w:author="Chen, Delia (NSB - CN/Hangzhou)" w:date="2019-04-01T13:53:00Z">
        <w:r w:rsidR="00930472">
          <w:rPr>
            <w:rFonts w:eastAsia="宋体"/>
          </w:rPr>
          <w:t>candidate beam detection</w:t>
        </w:r>
      </w:ins>
      <w:ins w:id="49" w:author="Chen, Delia (NSB - CN/Hangzhou)" w:date="2019-03-31T19:41:00Z">
        <w:r w:rsidR="007C4ABF" w:rsidRPr="00930472">
          <w:rPr>
            <w:rFonts w:eastAsia="宋体"/>
          </w:rPr>
          <w:t xml:space="preserve">). </w:t>
        </w:r>
      </w:ins>
      <w:ins w:id="50" w:author="Chen, Delia (NSB - CN/Hangzhou)" w:date="2019-03-29T18:36:00Z">
        <w:r w:rsidRPr="00930472">
          <w:rPr>
            <w:rFonts w:eastAsia="宋体"/>
          </w:rPr>
          <w:t xml:space="preserve">In the test, DRX configuration is not enabled. </w:t>
        </w:r>
      </w:ins>
      <w:ins w:id="51" w:author="Chen, Delia (NSB - CN/Hangzhou)" w:date="2019-04-01T10:57:00Z">
        <w:r w:rsidR="00142A84" w:rsidRPr="00930472">
          <w:rPr>
            <w:rFonts w:eastAsia="宋体"/>
          </w:rPr>
          <w:t xml:space="preserve">Test 1 is </w:t>
        </w:r>
      </w:ins>
      <w:ins w:id="52" w:author="Chen, Delia (NSB - CN/Hangzhou)" w:date="2019-04-01T10:58:00Z">
        <w:r w:rsidR="00142A84" w:rsidRPr="00930472">
          <w:rPr>
            <w:rFonts w:eastAsia="宋体"/>
          </w:rPr>
          <w:t xml:space="preserve">to test the scheduling availability restriction of UE performing beam failure detection and candidate beam detection </w:t>
        </w:r>
      </w:ins>
      <w:ins w:id="53" w:author="Chen, Delia (NSB - CN/Hangzhou)" w:date="2019-04-01T13:55:00Z">
        <w:r w:rsidR="00C01CA5">
          <w:rPr>
            <w:rFonts w:eastAsia="宋体"/>
          </w:rPr>
          <w:t xml:space="preserve">when SSB has the same </w:t>
        </w:r>
      </w:ins>
      <w:ins w:id="54" w:author="Chen, Delia (NSB - CN/Hangzhou)" w:date="2019-04-01T10:58:00Z">
        <w:r w:rsidR="00142A84" w:rsidRPr="00930472">
          <w:rPr>
            <w:rFonts w:eastAsia="宋体"/>
          </w:rPr>
          <w:t xml:space="preserve">SCS </w:t>
        </w:r>
      </w:ins>
      <w:ins w:id="55" w:author="Chen, Delia (NSB - CN/Hangzhou)" w:date="2019-04-01T13:55:00Z">
        <w:r w:rsidR="00C01CA5">
          <w:rPr>
            <w:rFonts w:eastAsia="宋体"/>
          </w:rPr>
          <w:t>with</w:t>
        </w:r>
      </w:ins>
      <w:ins w:id="56" w:author="Chen, Delia (NSB - CN/Hangzhou)" w:date="2019-04-01T10:58:00Z">
        <w:r w:rsidR="00142A84" w:rsidRPr="00930472">
          <w:rPr>
            <w:rFonts w:eastAsia="宋体"/>
          </w:rPr>
          <w:t xml:space="preserve"> </w:t>
        </w:r>
      </w:ins>
      <w:ins w:id="57" w:author="Chen, Delia (NSB - CN/Hangzhou)" w:date="2019-04-01T10:57:00Z">
        <w:r w:rsidR="00142A84" w:rsidRPr="00930472">
          <w:rPr>
            <w:rFonts w:eastAsia="宋体"/>
          </w:rPr>
          <w:t xml:space="preserve">PDSCH/PDCCH, Test 2 is to </w:t>
        </w:r>
      </w:ins>
      <w:ins w:id="58" w:author="Chen, Delia (NSB - CN/Hangzhou)" w:date="2019-04-01T10:59:00Z">
        <w:r w:rsidR="00142A84" w:rsidRPr="00930472">
          <w:rPr>
            <w:rFonts w:eastAsia="宋体"/>
          </w:rPr>
          <w:t>test</w:t>
        </w:r>
      </w:ins>
      <w:ins w:id="59" w:author="Chen, Delia (NSB - CN/Hangzhou)" w:date="2019-04-01T13:54:00Z">
        <w:r w:rsidR="00930472">
          <w:rPr>
            <w:rFonts w:eastAsia="宋体"/>
          </w:rPr>
          <w:t xml:space="preserve"> </w:t>
        </w:r>
      </w:ins>
      <w:ins w:id="60" w:author="Chen, Delia (NSB - CN/Hangzhou)" w:date="2019-04-01T13:56:00Z">
        <w:r w:rsidR="00C01CA5" w:rsidRPr="00930472">
          <w:rPr>
            <w:rFonts w:eastAsia="宋体"/>
          </w:rPr>
          <w:t xml:space="preserve">the scheduling availability restriction of UE performing </w:t>
        </w:r>
      </w:ins>
      <w:ins w:id="61" w:author="Chen, Delia (NSB - CN/Hangzhou)" w:date="2019-04-01T13:54:00Z">
        <w:r w:rsidR="00930472">
          <w:rPr>
            <w:rFonts w:eastAsia="宋体"/>
          </w:rPr>
          <w:t>beam failure detection and candidate beam detection when</w:t>
        </w:r>
        <w:r w:rsidR="00C01CA5">
          <w:rPr>
            <w:rFonts w:eastAsia="宋体"/>
          </w:rPr>
          <w:t xml:space="preserve"> SSB has different SC</w:t>
        </w:r>
      </w:ins>
      <w:ins w:id="62" w:author="Chen, Delia (NSB - CN/Hangzhou)" w:date="2019-04-01T13:56:00Z">
        <w:r w:rsidR="00C01CA5">
          <w:rPr>
            <w:rFonts w:eastAsia="宋体"/>
          </w:rPr>
          <w:t>S</w:t>
        </w:r>
      </w:ins>
      <w:ins w:id="63" w:author="Chen, Delia (NSB - CN/Hangzhou)" w:date="2019-04-01T13:54:00Z">
        <w:r w:rsidR="00C01CA5">
          <w:rPr>
            <w:rFonts w:eastAsia="宋体"/>
          </w:rPr>
          <w:t xml:space="preserve"> than PDSCH/PDCCH. During the test the UE is scheduled to transmit continuously in UL.</w:t>
        </w:r>
      </w:ins>
      <w:ins w:id="64" w:author="Chen, Delia (NSB - CN/Hangzhou)" w:date="2019-04-01T10:59:00Z">
        <w:r w:rsidR="00142A84" w:rsidRPr="00930472">
          <w:rPr>
            <w:rFonts w:eastAsia="宋体"/>
          </w:rPr>
          <w:t xml:space="preserve"> </w:t>
        </w:r>
      </w:ins>
    </w:p>
    <w:p w14:paraId="7C1A6C0F" w14:textId="4FA9EA19" w:rsidR="00183DAF" w:rsidRDefault="00183DAF" w:rsidP="00183DAF">
      <w:pPr>
        <w:keepNext/>
        <w:keepLines/>
        <w:spacing w:before="60"/>
        <w:jc w:val="center"/>
        <w:rPr>
          <w:ins w:id="65" w:author="Chen, Delia (NSB - CN/Hangzhou)" w:date="2019-04-01T14:49:00Z"/>
          <w:rFonts w:ascii="Arial" w:eastAsia="宋体" w:hAnsi="Arial"/>
          <w:b/>
        </w:rPr>
      </w:pPr>
      <w:ins w:id="66" w:author="Chen, Delia (NSB - CN/Hangzhou)" w:date="2019-03-29T18:36:00Z">
        <w:r w:rsidRPr="00995A35">
          <w:rPr>
            <w:rFonts w:ascii="Arial" w:eastAsia="宋体" w:hAnsi="Arial"/>
            <w:b/>
          </w:rPr>
          <w:lastRenderedPageBreak/>
          <w:t>Table A.</w:t>
        </w:r>
      </w:ins>
      <w:ins w:id="67" w:author="Chen, Delia (NSB - CN/Hangzhou)" w:date="2019-04-01T14:35:00Z">
        <w:r w:rsidR="006A6D1D">
          <w:rPr>
            <w:rFonts w:ascii="Arial" w:eastAsia="宋体" w:hAnsi="Arial"/>
            <w:b/>
          </w:rPr>
          <w:t>5</w:t>
        </w:r>
      </w:ins>
      <w:ins w:id="68" w:author="Chen, Delia (NSB - CN/Hangzhou)" w:date="2019-03-29T18:36:00Z">
        <w:r w:rsidRPr="00995A35">
          <w:rPr>
            <w:rFonts w:ascii="Arial" w:eastAsia="宋体" w:hAnsi="Arial"/>
            <w:b/>
          </w:rPr>
          <w:t>.5.5.</w:t>
        </w:r>
        <w:r>
          <w:rPr>
            <w:rFonts w:ascii="Arial" w:eastAsia="宋体" w:hAnsi="Arial"/>
            <w:b/>
          </w:rPr>
          <w:t>5</w:t>
        </w:r>
        <w:r w:rsidRPr="00995A35">
          <w:rPr>
            <w:rFonts w:ascii="Arial" w:eastAsia="宋体" w:hAnsi="Arial"/>
            <w:b/>
          </w:rPr>
          <w:t>.1-1: Supported test configurations for FR</w:t>
        </w:r>
      </w:ins>
      <w:ins w:id="69" w:author="Chen, Delia (NSB - CN/Hangzhou)" w:date="2019-04-01T14:35:00Z">
        <w:r w:rsidR="006A6D1D">
          <w:rPr>
            <w:rFonts w:ascii="Arial" w:eastAsia="宋体" w:hAnsi="Arial"/>
            <w:b/>
          </w:rPr>
          <w:t>2</w:t>
        </w:r>
      </w:ins>
      <w:ins w:id="70" w:author="Chen, Delia (NSB - CN/Hangzhou)" w:date="2019-03-29T18:36:00Z">
        <w:r w:rsidRPr="00995A35">
          <w:rPr>
            <w:rFonts w:ascii="Arial" w:eastAsia="宋体" w:hAnsi="Arial"/>
            <w:b/>
          </w:rPr>
          <w:t xml:space="preserve"> P</w:t>
        </w:r>
      </w:ins>
      <w:ins w:id="71" w:author="Chen, Delia (NSB - CN/Hangzhou)" w:date="2019-04-01T14:35:00Z">
        <w:r w:rsidR="006A6D1D">
          <w:rPr>
            <w:rFonts w:ascii="Arial" w:eastAsia="宋体" w:hAnsi="Arial"/>
            <w:b/>
          </w:rPr>
          <w:t>S</w:t>
        </w:r>
      </w:ins>
      <w:ins w:id="72" w:author="Chen, Delia (NSB - CN/Hangzhou)" w:date="2019-03-29T18:36:00Z">
        <w:r w:rsidRPr="00995A35">
          <w:rPr>
            <w:rFonts w:ascii="Arial" w:eastAsia="宋体" w:hAnsi="Arial"/>
            <w:b/>
          </w:rPr>
          <w:t>Cell</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5C0BDF" w:rsidRPr="005C0BDF" w14:paraId="6404D92F" w14:textId="77777777" w:rsidTr="00B74D08">
        <w:trPr>
          <w:ins w:id="73" w:author="Chen, Delia (NSB - CN/Hangzhou)" w:date="2019-04-01T14:49:00Z"/>
        </w:trPr>
        <w:tc>
          <w:tcPr>
            <w:tcW w:w="1696" w:type="dxa"/>
            <w:shd w:val="clear" w:color="auto" w:fill="auto"/>
          </w:tcPr>
          <w:p w14:paraId="28A426A1" w14:textId="77777777" w:rsidR="005C0BDF" w:rsidRPr="005C0BDF" w:rsidRDefault="005C0BDF" w:rsidP="005C0BDF">
            <w:pPr>
              <w:keepNext/>
              <w:keepLines/>
              <w:spacing w:after="0"/>
              <w:jc w:val="center"/>
              <w:rPr>
                <w:ins w:id="74" w:author="Chen, Delia (NSB - CN/Hangzhou)" w:date="2019-04-01T14:49:00Z"/>
                <w:rFonts w:ascii="Arial" w:hAnsi="Arial"/>
                <w:sz w:val="18"/>
                <w:lang w:eastAsia="zh-CN"/>
              </w:rPr>
            </w:pPr>
            <w:ins w:id="75" w:author="Chen, Delia (NSB - CN/Hangzhou)" w:date="2019-04-01T14:49:00Z">
              <w:r w:rsidRPr="005C0BDF">
                <w:rPr>
                  <w:rFonts w:ascii="Arial" w:hAnsi="Arial"/>
                  <w:b/>
                  <w:sz w:val="18"/>
                  <w:lang w:eastAsia="zh-CN"/>
                </w:rPr>
                <w:t>Configuration</w:t>
              </w:r>
            </w:ins>
          </w:p>
        </w:tc>
        <w:tc>
          <w:tcPr>
            <w:tcW w:w="7654" w:type="dxa"/>
            <w:shd w:val="clear" w:color="auto" w:fill="auto"/>
          </w:tcPr>
          <w:p w14:paraId="3C6AB093" w14:textId="77777777" w:rsidR="005C0BDF" w:rsidRPr="005C0BDF" w:rsidRDefault="005C0BDF" w:rsidP="005C0BDF">
            <w:pPr>
              <w:keepNext/>
              <w:keepLines/>
              <w:spacing w:after="0"/>
              <w:jc w:val="center"/>
              <w:rPr>
                <w:ins w:id="76" w:author="Chen, Delia (NSB - CN/Hangzhou)" w:date="2019-04-01T14:49:00Z"/>
                <w:rFonts w:ascii="Arial" w:hAnsi="Arial"/>
                <w:sz w:val="18"/>
                <w:lang w:eastAsia="zh-CN"/>
              </w:rPr>
            </w:pPr>
            <w:ins w:id="77" w:author="Chen, Delia (NSB - CN/Hangzhou)" w:date="2019-04-01T14:49:00Z">
              <w:r w:rsidRPr="005C0BDF">
                <w:rPr>
                  <w:rFonts w:ascii="Arial" w:hAnsi="Arial"/>
                  <w:b/>
                  <w:sz w:val="18"/>
                  <w:lang w:eastAsia="zh-CN"/>
                </w:rPr>
                <w:t>Description</w:t>
              </w:r>
            </w:ins>
          </w:p>
        </w:tc>
      </w:tr>
      <w:tr w:rsidR="005C0BDF" w:rsidRPr="005C0BDF" w14:paraId="4970F74E" w14:textId="77777777" w:rsidTr="00B74D08">
        <w:trPr>
          <w:ins w:id="78" w:author="Chen, Delia (NSB - CN/Hangzhou)" w:date="2019-04-01T14:49:00Z"/>
        </w:trPr>
        <w:tc>
          <w:tcPr>
            <w:tcW w:w="1696" w:type="dxa"/>
            <w:shd w:val="clear" w:color="auto" w:fill="auto"/>
          </w:tcPr>
          <w:p w14:paraId="290CBB7D" w14:textId="77777777" w:rsidR="005C0BDF" w:rsidRPr="005C0BDF" w:rsidRDefault="005C0BDF" w:rsidP="005C0BDF">
            <w:pPr>
              <w:keepNext/>
              <w:keepLines/>
              <w:spacing w:after="0"/>
              <w:rPr>
                <w:ins w:id="79" w:author="Chen, Delia (NSB - CN/Hangzhou)" w:date="2019-04-01T14:49:00Z"/>
                <w:rFonts w:ascii="Arial" w:hAnsi="Arial"/>
                <w:sz w:val="18"/>
                <w:lang w:eastAsia="zh-CN"/>
              </w:rPr>
            </w:pPr>
            <w:ins w:id="80" w:author="Chen, Delia (NSB - CN/Hangzhou)" w:date="2019-04-01T14:49:00Z">
              <w:r w:rsidRPr="005C0BDF">
                <w:rPr>
                  <w:rFonts w:ascii="Arial" w:hAnsi="Arial"/>
                  <w:sz w:val="18"/>
                  <w:lang w:eastAsia="zh-CN"/>
                </w:rPr>
                <w:t>1</w:t>
              </w:r>
            </w:ins>
          </w:p>
        </w:tc>
        <w:tc>
          <w:tcPr>
            <w:tcW w:w="7654" w:type="dxa"/>
            <w:shd w:val="clear" w:color="auto" w:fill="auto"/>
          </w:tcPr>
          <w:p w14:paraId="688174F6" w14:textId="77777777" w:rsidR="005C0BDF" w:rsidRPr="005C0BDF" w:rsidRDefault="005C0BDF" w:rsidP="005C0BDF">
            <w:pPr>
              <w:keepNext/>
              <w:keepLines/>
              <w:spacing w:after="0"/>
              <w:rPr>
                <w:ins w:id="81" w:author="Chen, Delia (NSB - CN/Hangzhou)" w:date="2019-04-01T14:49:00Z"/>
                <w:rFonts w:ascii="Arial" w:hAnsi="Arial"/>
                <w:sz w:val="18"/>
                <w:lang w:eastAsia="zh-CN"/>
              </w:rPr>
            </w:pPr>
            <w:ins w:id="82" w:author="Chen, Delia (NSB - CN/Hangzhou)" w:date="2019-04-01T14:49:00Z">
              <w:r w:rsidRPr="005C0BDF">
                <w:rPr>
                  <w:rFonts w:ascii="Arial" w:hAnsi="Arial"/>
                  <w:sz w:val="18"/>
                  <w:lang w:eastAsia="ko-KR"/>
                </w:rPr>
                <w:t xml:space="preserve">LTE FDD, NR </w:t>
              </w:r>
              <w:r w:rsidRPr="005C0BDF">
                <w:rPr>
                  <w:rFonts w:ascii="Arial" w:eastAsia="Malgun Gothic" w:hAnsi="Arial"/>
                  <w:sz w:val="18"/>
                </w:rPr>
                <w:t>120 kHz SSB SCS, 100MHz bandwidth, TDD duplex mode</w:t>
              </w:r>
            </w:ins>
          </w:p>
        </w:tc>
      </w:tr>
      <w:tr w:rsidR="005C0BDF" w:rsidRPr="005C0BDF" w14:paraId="6E1B67AC" w14:textId="77777777" w:rsidTr="00B74D08">
        <w:trPr>
          <w:ins w:id="83" w:author="Chen, Delia (NSB - CN/Hangzhou)" w:date="2019-04-01T14:49:00Z"/>
        </w:trPr>
        <w:tc>
          <w:tcPr>
            <w:tcW w:w="1696" w:type="dxa"/>
            <w:shd w:val="clear" w:color="auto" w:fill="auto"/>
          </w:tcPr>
          <w:p w14:paraId="0DCC416F" w14:textId="77777777" w:rsidR="005C0BDF" w:rsidRPr="005C0BDF" w:rsidRDefault="005C0BDF" w:rsidP="005C0BDF">
            <w:pPr>
              <w:keepNext/>
              <w:keepLines/>
              <w:spacing w:after="0"/>
              <w:rPr>
                <w:ins w:id="84" w:author="Chen, Delia (NSB - CN/Hangzhou)" w:date="2019-04-01T14:49:00Z"/>
                <w:rFonts w:ascii="Arial" w:hAnsi="Arial"/>
                <w:sz w:val="18"/>
                <w:lang w:eastAsia="zh-CN"/>
              </w:rPr>
            </w:pPr>
            <w:ins w:id="85" w:author="Chen, Delia (NSB - CN/Hangzhou)" w:date="2019-04-01T14:49:00Z">
              <w:r w:rsidRPr="005C0BDF">
                <w:rPr>
                  <w:rFonts w:ascii="Arial" w:hAnsi="Arial"/>
                  <w:sz w:val="18"/>
                  <w:lang w:eastAsia="zh-CN"/>
                </w:rPr>
                <w:t>2</w:t>
              </w:r>
            </w:ins>
          </w:p>
        </w:tc>
        <w:tc>
          <w:tcPr>
            <w:tcW w:w="7654" w:type="dxa"/>
            <w:shd w:val="clear" w:color="auto" w:fill="auto"/>
          </w:tcPr>
          <w:p w14:paraId="6FF6E77C" w14:textId="77777777" w:rsidR="005C0BDF" w:rsidRPr="005C0BDF" w:rsidRDefault="005C0BDF" w:rsidP="005C0BDF">
            <w:pPr>
              <w:keepNext/>
              <w:keepLines/>
              <w:spacing w:after="0"/>
              <w:rPr>
                <w:ins w:id="86" w:author="Chen, Delia (NSB - CN/Hangzhou)" w:date="2019-04-01T14:49:00Z"/>
                <w:rFonts w:ascii="Arial" w:hAnsi="Arial"/>
                <w:sz w:val="18"/>
                <w:lang w:eastAsia="zh-CN"/>
              </w:rPr>
            </w:pPr>
            <w:ins w:id="87" w:author="Chen, Delia (NSB - CN/Hangzhou)" w:date="2019-04-01T14:49:00Z">
              <w:r w:rsidRPr="005C0BDF">
                <w:rPr>
                  <w:rFonts w:ascii="Arial" w:hAnsi="Arial"/>
                  <w:sz w:val="18"/>
                  <w:lang w:eastAsia="ko-KR"/>
                </w:rPr>
                <w:t xml:space="preserve">LTE TDD, NR </w:t>
              </w:r>
              <w:r w:rsidRPr="005C0BDF">
                <w:rPr>
                  <w:rFonts w:ascii="Arial" w:eastAsia="Malgun Gothic" w:hAnsi="Arial"/>
                  <w:sz w:val="18"/>
                </w:rPr>
                <w:t>120 kHz SSB SCS, 100MHz bandwidth, TDD duplex mode</w:t>
              </w:r>
            </w:ins>
          </w:p>
        </w:tc>
      </w:tr>
      <w:tr w:rsidR="005C0BDF" w:rsidRPr="005C0BDF" w14:paraId="3CA6B2EF" w14:textId="77777777" w:rsidTr="00B74D08">
        <w:trPr>
          <w:ins w:id="88" w:author="Chen, Delia (NSB - CN/Hangzhou)" w:date="2019-04-01T14:49:00Z"/>
        </w:trPr>
        <w:tc>
          <w:tcPr>
            <w:tcW w:w="9350" w:type="dxa"/>
            <w:gridSpan w:val="2"/>
            <w:shd w:val="clear" w:color="auto" w:fill="auto"/>
          </w:tcPr>
          <w:p w14:paraId="2C65136B" w14:textId="77777777" w:rsidR="005C0BDF" w:rsidRPr="005C0BDF" w:rsidRDefault="005C0BDF" w:rsidP="005C0BDF">
            <w:pPr>
              <w:keepNext/>
              <w:keepLines/>
              <w:spacing w:after="0"/>
              <w:ind w:left="851" w:hanging="851"/>
              <w:rPr>
                <w:ins w:id="89" w:author="Chen, Delia (NSB - CN/Hangzhou)" w:date="2019-04-01T14:49:00Z"/>
                <w:rFonts w:ascii="Arial" w:hAnsi="Arial"/>
                <w:sz w:val="18"/>
                <w:lang w:eastAsia="ko-KR"/>
              </w:rPr>
            </w:pPr>
            <w:ins w:id="90" w:author="Chen, Delia (NSB - CN/Hangzhou)" w:date="2019-04-01T14:49:00Z">
              <w:r w:rsidRPr="005C0BDF">
                <w:rPr>
                  <w:rFonts w:ascii="Arial" w:hAnsi="Arial"/>
                  <w:sz w:val="18"/>
                  <w:lang w:eastAsia="ko-KR"/>
                </w:rPr>
                <w:t xml:space="preserve">Note: </w:t>
              </w:r>
              <w:r w:rsidRPr="005C0BDF">
                <w:rPr>
                  <w:rFonts w:ascii="Arial" w:hAnsi="Arial"/>
                  <w:sz w:val="18"/>
                </w:rPr>
                <w:tab/>
              </w:r>
              <w:r w:rsidRPr="005C0BDF">
                <w:rPr>
                  <w:rFonts w:ascii="Arial" w:hAnsi="Arial"/>
                  <w:sz w:val="18"/>
                  <w:lang w:eastAsia="ko-KR"/>
                </w:rPr>
                <w:t>The UE is only required to be tested in one of the supported test configurations</w:t>
              </w:r>
            </w:ins>
          </w:p>
        </w:tc>
      </w:tr>
    </w:tbl>
    <w:p w14:paraId="01B80912" w14:textId="77777777" w:rsidR="005C0BDF" w:rsidRPr="00995A35" w:rsidRDefault="005C0BDF" w:rsidP="00183DAF">
      <w:pPr>
        <w:keepNext/>
        <w:keepLines/>
        <w:spacing w:before="60"/>
        <w:jc w:val="center"/>
        <w:rPr>
          <w:ins w:id="91" w:author="Chen, Delia (NSB - CN/Hangzhou)" w:date="2019-03-29T18:36:00Z"/>
          <w:rFonts w:ascii="Arial" w:eastAsia="宋体" w:hAnsi="Arial"/>
          <w:b/>
        </w:rPr>
      </w:pPr>
    </w:p>
    <w:p w14:paraId="415260FB" w14:textId="1223E560" w:rsidR="00183DAF" w:rsidRDefault="00183DAF" w:rsidP="00183DAF">
      <w:pPr>
        <w:keepNext/>
        <w:keepLines/>
        <w:spacing w:before="60"/>
        <w:jc w:val="center"/>
        <w:rPr>
          <w:ins w:id="92" w:author="Chen, Delia (NSB - CN/Hangzhou)" w:date="2019-04-01T20:07:00Z"/>
          <w:rFonts w:ascii="Arial" w:eastAsia="宋体" w:hAnsi="Arial"/>
          <w:b/>
          <w:lang w:val="en-US"/>
        </w:rPr>
      </w:pPr>
      <w:ins w:id="93" w:author="Chen, Delia (NSB - CN/Hangzhou)" w:date="2019-03-29T18:36:00Z">
        <w:r w:rsidRPr="00995A35">
          <w:rPr>
            <w:rFonts w:ascii="Arial" w:eastAsia="宋体" w:hAnsi="Arial"/>
            <w:b/>
            <w:lang w:val="en-US"/>
          </w:rPr>
          <w:t>Table A.</w:t>
        </w:r>
      </w:ins>
      <w:ins w:id="94" w:author="Chen, Delia (NSB - CN/Hangzhou)" w:date="2019-04-01T15:03:00Z">
        <w:r w:rsidR="00AE381E">
          <w:rPr>
            <w:rFonts w:ascii="Arial" w:eastAsia="宋体" w:hAnsi="Arial"/>
            <w:b/>
            <w:lang w:val="en-US"/>
          </w:rPr>
          <w:t>5</w:t>
        </w:r>
      </w:ins>
      <w:ins w:id="95" w:author="Chen, Delia (NSB - CN/Hangzhou)" w:date="2019-03-29T18:36:00Z">
        <w:r w:rsidRPr="00995A35">
          <w:rPr>
            <w:rFonts w:ascii="Arial" w:eastAsia="宋体" w:hAnsi="Arial"/>
            <w:b/>
            <w:lang w:val="en-US"/>
          </w:rPr>
          <w:t>.5.5.</w:t>
        </w:r>
        <w:r>
          <w:rPr>
            <w:rFonts w:ascii="Arial" w:eastAsia="宋体" w:hAnsi="Arial"/>
            <w:b/>
            <w:lang w:val="en-US"/>
          </w:rPr>
          <w:t>5</w:t>
        </w:r>
        <w:r w:rsidRPr="00995A35">
          <w:rPr>
            <w:rFonts w:ascii="Arial" w:eastAsia="宋体" w:hAnsi="Arial"/>
            <w:b/>
            <w:lang w:val="en-US"/>
          </w:rPr>
          <w:t>.1-2: General test parameters for FR</w:t>
        </w:r>
      </w:ins>
      <w:ins w:id="96" w:author="Chen, Delia (NSB - CN/Hangzhou)" w:date="2019-04-01T14:50:00Z">
        <w:r w:rsidR="00702C08">
          <w:rPr>
            <w:rFonts w:ascii="Arial" w:eastAsia="宋体" w:hAnsi="Arial"/>
            <w:b/>
            <w:lang w:val="en-US"/>
          </w:rPr>
          <w:t>2</w:t>
        </w:r>
      </w:ins>
      <w:ins w:id="97" w:author="Chen, Delia (NSB - CN/Hangzhou)" w:date="2019-03-29T18:36:00Z">
        <w:r w:rsidRPr="00995A35">
          <w:rPr>
            <w:rFonts w:ascii="Arial" w:eastAsia="宋体" w:hAnsi="Arial"/>
            <w:b/>
            <w:lang w:val="en-US"/>
          </w:rPr>
          <w:t xml:space="preserve"> PSCell for SSB-based beam failure detection and link recovery testing in non-DRX mode</w:t>
        </w:r>
      </w:ins>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9"/>
        <w:gridCol w:w="237"/>
        <w:gridCol w:w="60"/>
        <w:gridCol w:w="993"/>
        <w:gridCol w:w="566"/>
        <w:gridCol w:w="1986"/>
        <w:gridCol w:w="1984"/>
        <w:gridCol w:w="1754"/>
      </w:tblGrid>
      <w:tr w:rsidR="00B74D08" w:rsidRPr="00B74D08" w14:paraId="1AC931DF" w14:textId="77777777" w:rsidTr="00B74D08">
        <w:trPr>
          <w:trHeight w:val="164"/>
          <w:jc w:val="center"/>
          <w:ins w:id="98" w:author="Chen, Delia (NSB - CN/Hangzhou)" w:date="2019-04-01T20:07:00Z"/>
        </w:trPr>
        <w:tc>
          <w:tcPr>
            <w:tcW w:w="1224" w:type="pct"/>
            <w:gridSpan w:val="4"/>
            <w:vMerge w:val="restart"/>
            <w:shd w:val="clear" w:color="auto" w:fill="auto"/>
          </w:tcPr>
          <w:p w14:paraId="45E8DED7" w14:textId="77777777" w:rsidR="00B74D08" w:rsidRPr="00B74D08" w:rsidRDefault="00B74D08" w:rsidP="00B74D08">
            <w:pPr>
              <w:keepNext/>
              <w:keepLines/>
              <w:spacing w:after="0"/>
              <w:jc w:val="center"/>
              <w:rPr>
                <w:ins w:id="99" w:author="Chen, Delia (NSB - CN/Hangzhou)" w:date="2019-04-01T20:07:00Z"/>
                <w:rFonts w:ascii="Arial" w:eastAsia="宋体" w:hAnsi="Arial"/>
                <w:b/>
                <w:noProof/>
                <w:sz w:val="18"/>
              </w:rPr>
            </w:pPr>
            <w:ins w:id="100" w:author="Chen, Delia (NSB - CN/Hangzhou)" w:date="2019-04-01T20:07:00Z">
              <w:r w:rsidRPr="00B74D08">
                <w:rPr>
                  <w:rFonts w:ascii="Arial" w:eastAsia="宋体" w:hAnsi="Arial"/>
                  <w:b/>
                  <w:noProof/>
                  <w:sz w:val="18"/>
                </w:rPr>
                <w:t>Parameter</w:t>
              </w:r>
            </w:ins>
          </w:p>
        </w:tc>
        <w:tc>
          <w:tcPr>
            <w:tcW w:w="340" w:type="pct"/>
            <w:vMerge w:val="restart"/>
            <w:shd w:val="clear" w:color="auto" w:fill="auto"/>
          </w:tcPr>
          <w:p w14:paraId="11B9AB96" w14:textId="77777777" w:rsidR="00B74D08" w:rsidRPr="00B74D08" w:rsidRDefault="00B74D08" w:rsidP="00B74D08">
            <w:pPr>
              <w:keepNext/>
              <w:keepLines/>
              <w:spacing w:after="0"/>
              <w:jc w:val="center"/>
              <w:rPr>
                <w:ins w:id="101" w:author="Chen, Delia (NSB - CN/Hangzhou)" w:date="2019-04-01T20:07:00Z"/>
                <w:rFonts w:ascii="Arial" w:eastAsia="宋体" w:hAnsi="Arial"/>
                <w:b/>
                <w:noProof/>
                <w:sz w:val="18"/>
              </w:rPr>
            </w:pPr>
            <w:ins w:id="102" w:author="Chen, Delia (NSB - CN/Hangzhou)" w:date="2019-04-01T20:07:00Z">
              <w:r w:rsidRPr="00B74D08">
                <w:rPr>
                  <w:rFonts w:ascii="Arial" w:eastAsia="宋体" w:hAnsi="Arial"/>
                  <w:b/>
                  <w:noProof/>
                  <w:sz w:val="18"/>
                </w:rPr>
                <w:t>Unit</w:t>
              </w:r>
            </w:ins>
          </w:p>
        </w:tc>
        <w:tc>
          <w:tcPr>
            <w:tcW w:w="2383" w:type="pct"/>
            <w:gridSpan w:val="2"/>
            <w:shd w:val="clear" w:color="auto" w:fill="auto"/>
          </w:tcPr>
          <w:p w14:paraId="1AF845ED" w14:textId="77777777" w:rsidR="00B74D08" w:rsidRPr="00B74D08" w:rsidRDefault="00B74D08" w:rsidP="00B74D08">
            <w:pPr>
              <w:keepNext/>
              <w:keepLines/>
              <w:spacing w:after="0"/>
              <w:jc w:val="center"/>
              <w:rPr>
                <w:ins w:id="103" w:author="Chen, Delia (NSB - CN/Hangzhou)" w:date="2019-04-01T20:07:00Z"/>
                <w:rFonts w:ascii="Arial" w:eastAsia="宋体" w:hAnsi="Arial"/>
                <w:b/>
                <w:noProof/>
                <w:sz w:val="18"/>
              </w:rPr>
            </w:pPr>
            <w:ins w:id="104" w:author="Chen, Delia (NSB - CN/Hangzhou)" w:date="2019-04-01T20:07:00Z">
              <w:r w:rsidRPr="00B74D08">
                <w:rPr>
                  <w:rFonts w:ascii="Arial" w:eastAsia="宋体" w:hAnsi="Arial"/>
                  <w:b/>
                  <w:noProof/>
                  <w:sz w:val="18"/>
                </w:rPr>
                <w:t>Value</w:t>
              </w:r>
            </w:ins>
          </w:p>
        </w:tc>
        <w:tc>
          <w:tcPr>
            <w:tcW w:w="1053" w:type="pct"/>
          </w:tcPr>
          <w:p w14:paraId="419F63EC" w14:textId="77777777" w:rsidR="00B74D08" w:rsidRPr="00B74D08" w:rsidRDefault="00B74D08" w:rsidP="00B74D08">
            <w:pPr>
              <w:keepNext/>
              <w:keepLines/>
              <w:spacing w:after="0"/>
              <w:jc w:val="center"/>
              <w:rPr>
                <w:ins w:id="105" w:author="Chen, Delia (NSB - CN/Hangzhou)" w:date="2019-04-01T20:07:00Z"/>
                <w:rFonts w:ascii="Arial" w:eastAsia="宋体" w:hAnsi="Arial"/>
                <w:b/>
                <w:noProof/>
                <w:sz w:val="18"/>
              </w:rPr>
            </w:pPr>
            <w:ins w:id="106" w:author="Chen, Delia (NSB - CN/Hangzhou)" w:date="2019-04-01T20:07:00Z">
              <w:r w:rsidRPr="00B74D08">
                <w:rPr>
                  <w:rFonts w:ascii="Arial" w:eastAsia="宋体" w:hAnsi="Arial"/>
                  <w:b/>
                  <w:noProof/>
                  <w:sz w:val="18"/>
                </w:rPr>
                <w:t>Comment</w:t>
              </w:r>
            </w:ins>
          </w:p>
        </w:tc>
      </w:tr>
      <w:tr w:rsidR="00B74D08" w:rsidRPr="00B74D08" w14:paraId="3D400B8C" w14:textId="77777777" w:rsidTr="00B74D08">
        <w:trPr>
          <w:trHeight w:val="403"/>
          <w:jc w:val="center"/>
          <w:ins w:id="107" w:author="Chen, Delia (NSB - CN/Hangzhou)" w:date="2019-04-01T20:07:00Z"/>
        </w:trPr>
        <w:tc>
          <w:tcPr>
            <w:tcW w:w="1224" w:type="pct"/>
            <w:gridSpan w:val="4"/>
            <w:vMerge/>
            <w:shd w:val="clear" w:color="auto" w:fill="auto"/>
          </w:tcPr>
          <w:p w14:paraId="338B0963" w14:textId="77777777" w:rsidR="00B74D08" w:rsidRPr="00B74D08" w:rsidRDefault="00B74D08" w:rsidP="00B74D08">
            <w:pPr>
              <w:keepNext/>
              <w:keepLines/>
              <w:spacing w:after="0"/>
              <w:jc w:val="center"/>
              <w:rPr>
                <w:ins w:id="108" w:author="Chen, Delia (NSB - CN/Hangzhou)" w:date="2019-04-01T20:07:00Z"/>
                <w:rFonts w:ascii="Arial" w:eastAsia="宋体" w:hAnsi="Arial"/>
                <w:b/>
                <w:noProof/>
                <w:sz w:val="18"/>
              </w:rPr>
            </w:pPr>
          </w:p>
        </w:tc>
        <w:tc>
          <w:tcPr>
            <w:tcW w:w="340" w:type="pct"/>
            <w:vMerge/>
            <w:shd w:val="clear" w:color="auto" w:fill="auto"/>
          </w:tcPr>
          <w:p w14:paraId="77F3D87A" w14:textId="77777777" w:rsidR="00B74D08" w:rsidRPr="00B74D08" w:rsidRDefault="00B74D08" w:rsidP="00B74D08">
            <w:pPr>
              <w:keepNext/>
              <w:keepLines/>
              <w:spacing w:after="0"/>
              <w:jc w:val="center"/>
              <w:rPr>
                <w:ins w:id="109" w:author="Chen, Delia (NSB - CN/Hangzhou)" w:date="2019-04-01T20:07:00Z"/>
                <w:rFonts w:ascii="Arial" w:eastAsia="宋体" w:hAnsi="Arial"/>
                <w:b/>
                <w:noProof/>
                <w:sz w:val="18"/>
              </w:rPr>
            </w:pPr>
          </w:p>
        </w:tc>
        <w:tc>
          <w:tcPr>
            <w:tcW w:w="1192" w:type="pct"/>
            <w:shd w:val="clear" w:color="auto" w:fill="auto"/>
          </w:tcPr>
          <w:p w14:paraId="60C4C564" w14:textId="77777777" w:rsidR="00B74D08" w:rsidRPr="00B74D08" w:rsidRDefault="00B74D08" w:rsidP="00B74D08">
            <w:pPr>
              <w:keepNext/>
              <w:keepLines/>
              <w:spacing w:after="0"/>
              <w:jc w:val="center"/>
              <w:rPr>
                <w:ins w:id="110" w:author="Chen, Delia (NSB - CN/Hangzhou)" w:date="2019-04-01T20:07:00Z"/>
                <w:rFonts w:ascii="Arial" w:eastAsia="宋体" w:hAnsi="Arial"/>
                <w:b/>
                <w:noProof/>
                <w:sz w:val="18"/>
              </w:rPr>
            </w:pPr>
            <w:ins w:id="111" w:author="Chen, Delia (NSB - CN/Hangzhou)" w:date="2019-04-01T20:07:00Z">
              <w:r w:rsidRPr="00B74D08">
                <w:rPr>
                  <w:rFonts w:ascii="Arial" w:eastAsia="宋体" w:hAnsi="Arial"/>
                  <w:b/>
                  <w:noProof/>
                  <w:sz w:val="18"/>
                </w:rPr>
                <w:t>Test 1</w:t>
              </w:r>
            </w:ins>
          </w:p>
        </w:tc>
        <w:tc>
          <w:tcPr>
            <w:tcW w:w="1191" w:type="pct"/>
          </w:tcPr>
          <w:p w14:paraId="77D57DF1" w14:textId="77777777" w:rsidR="00B74D08" w:rsidRPr="00B74D08" w:rsidRDefault="00B74D08" w:rsidP="00B74D08">
            <w:pPr>
              <w:keepNext/>
              <w:keepLines/>
              <w:spacing w:after="0"/>
              <w:jc w:val="center"/>
              <w:rPr>
                <w:ins w:id="112" w:author="Chen, Delia (NSB - CN/Hangzhou)" w:date="2019-04-01T20:07:00Z"/>
                <w:rFonts w:ascii="Arial" w:eastAsia="宋体" w:hAnsi="Arial"/>
                <w:b/>
                <w:noProof/>
                <w:sz w:val="18"/>
              </w:rPr>
            </w:pPr>
            <w:ins w:id="113" w:author="Chen, Delia (NSB - CN/Hangzhou)" w:date="2019-04-01T20:07:00Z">
              <w:r w:rsidRPr="00B74D08">
                <w:rPr>
                  <w:rFonts w:ascii="Arial" w:eastAsia="宋体" w:hAnsi="Arial"/>
                  <w:b/>
                  <w:noProof/>
                  <w:sz w:val="18"/>
                </w:rPr>
                <w:t>Test 2</w:t>
              </w:r>
            </w:ins>
          </w:p>
        </w:tc>
        <w:tc>
          <w:tcPr>
            <w:tcW w:w="1053" w:type="pct"/>
          </w:tcPr>
          <w:p w14:paraId="544D86FA" w14:textId="77777777" w:rsidR="00B74D08" w:rsidRPr="00B74D08" w:rsidRDefault="00B74D08" w:rsidP="00B74D08">
            <w:pPr>
              <w:keepNext/>
              <w:keepLines/>
              <w:spacing w:after="0"/>
              <w:jc w:val="center"/>
              <w:rPr>
                <w:ins w:id="114" w:author="Chen, Delia (NSB - CN/Hangzhou)" w:date="2019-04-01T20:07:00Z"/>
                <w:rFonts w:ascii="Arial" w:eastAsia="宋体" w:hAnsi="Arial"/>
                <w:b/>
                <w:noProof/>
                <w:sz w:val="18"/>
              </w:rPr>
            </w:pPr>
          </w:p>
        </w:tc>
      </w:tr>
      <w:tr w:rsidR="00B74D08" w:rsidRPr="00B74D08" w14:paraId="51BA5151" w14:textId="77777777" w:rsidTr="00B74D08">
        <w:trPr>
          <w:trHeight w:val="64"/>
          <w:jc w:val="center"/>
          <w:ins w:id="115" w:author="Chen, Delia (NSB - CN/Hangzhou)" w:date="2019-04-01T20:07:00Z"/>
        </w:trPr>
        <w:tc>
          <w:tcPr>
            <w:tcW w:w="1224" w:type="pct"/>
            <w:gridSpan w:val="4"/>
            <w:shd w:val="clear" w:color="auto" w:fill="auto"/>
          </w:tcPr>
          <w:p w14:paraId="5D07D4D2" w14:textId="77777777" w:rsidR="00B74D08" w:rsidRPr="00B74D08" w:rsidRDefault="00B74D08" w:rsidP="00B74D08">
            <w:pPr>
              <w:keepNext/>
              <w:keepLines/>
              <w:spacing w:after="0"/>
              <w:rPr>
                <w:ins w:id="116" w:author="Chen, Delia (NSB - CN/Hangzhou)" w:date="2019-04-01T20:07:00Z"/>
                <w:rFonts w:ascii="Arial" w:eastAsia="宋体" w:hAnsi="Arial"/>
                <w:noProof/>
                <w:sz w:val="18"/>
              </w:rPr>
            </w:pPr>
            <w:ins w:id="117" w:author="Chen, Delia (NSB - CN/Hangzhou)" w:date="2019-04-01T20:07:00Z">
              <w:r w:rsidRPr="00B74D08">
                <w:rPr>
                  <w:rFonts w:ascii="Arial" w:eastAsia="宋体" w:hAnsi="Arial"/>
                  <w:noProof/>
                  <w:sz w:val="18"/>
                </w:rPr>
                <w:t xml:space="preserve">Active E-UTRA PCell </w:t>
              </w:r>
            </w:ins>
          </w:p>
        </w:tc>
        <w:tc>
          <w:tcPr>
            <w:tcW w:w="340" w:type="pct"/>
            <w:shd w:val="clear" w:color="auto" w:fill="auto"/>
          </w:tcPr>
          <w:p w14:paraId="107C69C3" w14:textId="77777777" w:rsidR="00B74D08" w:rsidRPr="00B74D08" w:rsidRDefault="00B74D08" w:rsidP="00B74D08">
            <w:pPr>
              <w:keepNext/>
              <w:keepLines/>
              <w:spacing w:after="0"/>
              <w:jc w:val="center"/>
              <w:rPr>
                <w:ins w:id="118" w:author="Chen, Delia (NSB - CN/Hangzhou)" w:date="2019-04-01T20:07:00Z"/>
                <w:rFonts w:ascii="Arial" w:eastAsia="宋体" w:hAnsi="Arial"/>
                <w:noProof/>
                <w:sz w:val="18"/>
              </w:rPr>
            </w:pPr>
          </w:p>
        </w:tc>
        <w:tc>
          <w:tcPr>
            <w:tcW w:w="1192" w:type="pct"/>
            <w:shd w:val="clear" w:color="auto" w:fill="auto"/>
          </w:tcPr>
          <w:p w14:paraId="0FF21FC8" w14:textId="77777777" w:rsidR="00B74D08" w:rsidRPr="00B74D08" w:rsidRDefault="00B74D08" w:rsidP="00B74D08">
            <w:pPr>
              <w:keepNext/>
              <w:keepLines/>
              <w:spacing w:after="0"/>
              <w:jc w:val="center"/>
              <w:rPr>
                <w:ins w:id="119" w:author="Chen, Delia (NSB - CN/Hangzhou)" w:date="2019-04-01T20:07:00Z"/>
                <w:rFonts w:ascii="Arial" w:eastAsia="宋体" w:hAnsi="Arial"/>
                <w:noProof/>
                <w:sz w:val="18"/>
              </w:rPr>
            </w:pPr>
            <w:ins w:id="120" w:author="Chen, Delia (NSB - CN/Hangzhou)" w:date="2019-04-01T20:07:00Z">
              <w:r w:rsidRPr="00B74D08">
                <w:rPr>
                  <w:rFonts w:ascii="Arial" w:eastAsia="宋体" w:hAnsi="Arial"/>
                  <w:noProof/>
                  <w:sz w:val="18"/>
                </w:rPr>
                <w:t>Cell 1</w:t>
              </w:r>
            </w:ins>
          </w:p>
        </w:tc>
        <w:tc>
          <w:tcPr>
            <w:tcW w:w="1191" w:type="pct"/>
          </w:tcPr>
          <w:p w14:paraId="56B9E923" w14:textId="77777777" w:rsidR="00B74D08" w:rsidRPr="00B74D08" w:rsidRDefault="00B74D08" w:rsidP="00B74D08">
            <w:pPr>
              <w:keepNext/>
              <w:keepLines/>
              <w:spacing w:after="0"/>
              <w:jc w:val="center"/>
              <w:rPr>
                <w:ins w:id="121" w:author="Chen, Delia (NSB - CN/Hangzhou)" w:date="2019-04-01T20:07:00Z"/>
                <w:rFonts w:ascii="Arial" w:eastAsia="宋体" w:hAnsi="Arial"/>
                <w:noProof/>
                <w:sz w:val="18"/>
              </w:rPr>
            </w:pPr>
            <w:ins w:id="122" w:author="Chen, Delia (NSB - CN/Hangzhou)" w:date="2019-04-01T20:07:00Z">
              <w:r w:rsidRPr="00B74D08">
                <w:rPr>
                  <w:rFonts w:ascii="Arial" w:eastAsia="宋体" w:hAnsi="Arial"/>
                  <w:noProof/>
                  <w:sz w:val="18"/>
                </w:rPr>
                <w:t>Cell 1</w:t>
              </w:r>
            </w:ins>
          </w:p>
        </w:tc>
        <w:tc>
          <w:tcPr>
            <w:tcW w:w="1053" w:type="pct"/>
          </w:tcPr>
          <w:p w14:paraId="3531C75F" w14:textId="77777777" w:rsidR="00B74D08" w:rsidRPr="00B74D08" w:rsidRDefault="00B74D08" w:rsidP="00B74D08">
            <w:pPr>
              <w:keepNext/>
              <w:keepLines/>
              <w:spacing w:after="0"/>
              <w:jc w:val="center"/>
              <w:rPr>
                <w:ins w:id="123" w:author="Chen, Delia (NSB - CN/Hangzhou)" w:date="2019-04-01T20:07:00Z"/>
                <w:rFonts w:ascii="Arial" w:eastAsia="宋体" w:hAnsi="Arial"/>
                <w:noProof/>
                <w:sz w:val="18"/>
              </w:rPr>
            </w:pPr>
          </w:p>
        </w:tc>
      </w:tr>
      <w:tr w:rsidR="00B74D08" w:rsidRPr="00B74D08" w14:paraId="01D55930" w14:textId="77777777" w:rsidTr="00B74D08">
        <w:trPr>
          <w:trHeight w:val="164"/>
          <w:jc w:val="center"/>
          <w:ins w:id="124" w:author="Chen, Delia (NSB - CN/Hangzhou)" w:date="2019-04-01T20:07:00Z"/>
        </w:trPr>
        <w:tc>
          <w:tcPr>
            <w:tcW w:w="1224" w:type="pct"/>
            <w:gridSpan w:val="4"/>
            <w:shd w:val="clear" w:color="auto" w:fill="auto"/>
          </w:tcPr>
          <w:p w14:paraId="73CE670A" w14:textId="77777777" w:rsidR="00B74D08" w:rsidRPr="00B74D08" w:rsidRDefault="00B74D08" w:rsidP="00B74D08">
            <w:pPr>
              <w:keepNext/>
              <w:keepLines/>
              <w:spacing w:after="0"/>
              <w:rPr>
                <w:ins w:id="125" w:author="Chen, Delia (NSB - CN/Hangzhou)" w:date="2019-04-01T20:07:00Z"/>
                <w:rFonts w:ascii="Arial" w:eastAsia="宋体" w:hAnsi="Arial"/>
                <w:noProof/>
                <w:sz w:val="18"/>
              </w:rPr>
            </w:pPr>
            <w:ins w:id="126" w:author="Chen, Delia (NSB - CN/Hangzhou)" w:date="2019-04-01T20:07:00Z">
              <w:r w:rsidRPr="00B74D08">
                <w:rPr>
                  <w:rFonts w:ascii="Arial" w:eastAsia="宋体" w:hAnsi="Arial"/>
                  <w:noProof/>
                  <w:sz w:val="18"/>
                </w:rPr>
                <w:t>E-UTRA RF Channel Number</w:t>
              </w:r>
            </w:ins>
          </w:p>
        </w:tc>
        <w:tc>
          <w:tcPr>
            <w:tcW w:w="340" w:type="pct"/>
            <w:shd w:val="clear" w:color="auto" w:fill="auto"/>
          </w:tcPr>
          <w:p w14:paraId="5053E9EF" w14:textId="77777777" w:rsidR="00B74D08" w:rsidRPr="00B74D08" w:rsidRDefault="00B74D08" w:rsidP="00B74D08">
            <w:pPr>
              <w:keepNext/>
              <w:keepLines/>
              <w:spacing w:after="0"/>
              <w:jc w:val="center"/>
              <w:rPr>
                <w:ins w:id="127" w:author="Chen, Delia (NSB - CN/Hangzhou)" w:date="2019-04-01T20:07:00Z"/>
                <w:rFonts w:ascii="Arial" w:eastAsia="宋体" w:hAnsi="Arial"/>
                <w:noProof/>
                <w:sz w:val="18"/>
              </w:rPr>
            </w:pPr>
          </w:p>
        </w:tc>
        <w:tc>
          <w:tcPr>
            <w:tcW w:w="1192" w:type="pct"/>
            <w:shd w:val="clear" w:color="auto" w:fill="auto"/>
          </w:tcPr>
          <w:p w14:paraId="3E42670B" w14:textId="77777777" w:rsidR="00B74D08" w:rsidRPr="00B74D08" w:rsidRDefault="00B74D08" w:rsidP="00B74D08">
            <w:pPr>
              <w:keepNext/>
              <w:keepLines/>
              <w:spacing w:after="0"/>
              <w:jc w:val="center"/>
              <w:rPr>
                <w:ins w:id="128" w:author="Chen, Delia (NSB - CN/Hangzhou)" w:date="2019-04-01T20:07:00Z"/>
                <w:rFonts w:ascii="Arial" w:eastAsia="宋体" w:hAnsi="Arial"/>
                <w:noProof/>
                <w:sz w:val="18"/>
              </w:rPr>
            </w:pPr>
            <w:ins w:id="129" w:author="Chen, Delia (NSB - CN/Hangzhou)" w:date="2019-04-01T20:07:00Z">
              <w:r w:rsidRPr="00B74D08">
                <w:rPr>
                  <w:rFonts w:ascii="Arial" w:eastAsia="宋体" w:hAnsi="Arial"/>
                  <w:noProof/>
                  <w:sz w:val="18"/>
                </w:rPr>
                <w:t>1</w:t>
              </w:r>
            </w:ins>
          </w:p>
        </w:tc>
        <w:tc>
          <w:tcPr>
            <w:tcW w:w="1191" w:type="pct"/>
          </w:tcPr>
          <w:p w14:paraId="1477D615" w14:textId="77777777" w:rsidR="00B74D08" w:rsidRPr="00B74D08" w:rsidRDefault="00B74D08" w:rsidP="00B74D08">
            <w:pPr>
              <w:keepNext/>
              <w:keepLines/>
              <w:spacing w:after="0"/>
              <w:jc w:val="center"/>
              <w:rPr>
                <w:ins w:id="130" w:author="Chen, Delia (NSB - CN/Hangzhou)" w:date="2019-04-01T20:07:00Z"/>
                <w:rFonts w:ascii="Arial" w:eastAsia="宋体" w:hAnsi="Arial"/>
                <w:noProof/>
                <w:sz w:val="18"/>
              </w:rPr>
            </w:pPr>
            <w:ins w:id="131" w:author="Chen, Delia (NSB - CN/Hangzhou)" w:date="2019-04-01T20:07:00Z">
              <w:r w:rsidRPr="00B74D08">
                <w:rPr>
                  <w:rFonts w:ascii="Arial" w:eastAsia="宋体" w:hAnsi="Arial"/>
                  <w:noProof/>
                  <w:sz w:val="18"/>
                </w:rPr>
                <w:t>1</w:t>
              </w:r>
            </w:ins>
          </w:p>
        </w:tc>
        <w:tc>
          <w:tcPr>
            <w:tcW w:w="1053" w:type="pct"/>
          </w:tcPr>
          <w:p w14:paraId="545CA93D" w14:textId="77777777" w:rsidR="00B74D08" w:rsidRPr="00B74D08" w:rsidRDefault="00B74D08" w:rsidP="00B74D08">
            <w:pPr>
              <w:keepNext/>
              <w:keepLines/>
              <w:spacing w:after="0"/>
              <w:jc w:val="center"/>
              <w:rPr>
                <w:ins w:id="132" w:author="Chen, Delia (NSB - CN/Hangzhou)" w:date="2019-04-01T20:07:00Z"/>
                <w:rFonts w:ascii="Arial" w:eastAsia="宋体" w:hAnsi="Arial"/>
                <w:noProof/>
                <w:sz w:val="18"/>
              </w:rPr>
            </w:pPr>
          </w:p>
        </w:tc>
      </w:tr>
      <w:tr w:rsidR="00B74D08" w:rsidRPr="00B74D08" w14:paraId="254BDD8A" w14:textId="77777777" w:rsidTr="00B74D08">
        <w:trPr>
          <w:trHeight w:val="164"/>
          <w:jc w:val="center"/>
          <w:ins w:id="133" w:author="Chen, Delia (NSB - CN/Hangzhou)" w:date="2019-04-01T20:07:00Z"/>
        </w:trPr>
        <w:tc>
          <w:tcPr>
            <w:tcW w:w="1224" w:type="pct"/>
            <w:gridSpan w:val="4"/>
            <w:shd w:val="clear" w:color="auto" w:fill="auto"/>
          </w:tcPr>
          <w:p w14:paraId="70CB399C" w14:textId="1F723969" w:rsidR="00B74D08" w:rsidRPr="00B74D08" w:rsidRDefault="00B74D08" w:rsidP="00B74D08">
            <w:pPr>
              <w:keepNext/>
              <w:keepLines/>
              <w:spacing w:after="0"/>
              <w:rPr>
                <w:ins w:id="134" w:author="Chen, Delia (NSB - CN/Hangzhou)" w:date="2019-04-01T20:07:00Z"/>
                <w:rFonts w:ascii="Arial" w:eastAsia="宋体" w:hAnsi="Arial"/>
                <w:noProof/>
                <w:sz w:val="18"/>
              </w:rPr>
            </w:pPr>
            <w:ins w:id="135" w:author="Chen, Delia (NSB - CN/Hangzhou)" w:date="2019-04-01T20:07:00Z">
              <w:r w:rsidRPr="00B74D08">
                <w:rPr>
                  <w:rFonts w:ascii="Arial" w:eastAsia="宋体" w:hAnsi="Arial"/>
                  <w:noProof/>
                  <w:sz w:val="18"/>
                </w:rPr>
                <w:t>Active P</w:t>
              </w:r>
            </w:ins>
            <w:ins w:id="136" w:author="Chen, Delia (NSB - CN/Hangzhou)" w:date="2019-04-01T20:11:00Z">
              <w:r w:rsidR="008937A3">
                <w:rPr>
                  <w:rFonts w:ascii="Arial" w:eastAsia="宋体" w:hAnsi="Arial"/>
                  <w:noProof/>
                  <w:sz w:val="18"/>
                </w:rPr>
                <w:t>S</w:t>
              </w:r>
            </w:ins>
            <w:ins w:id="137" w:author="Chen, Delia (NSB - CN/Hangzhou)" w:date="2019-04-01T20:07:00Z">
              <w:r w:rsidRPr="00B74D08">
                <w:rPr>
                  <w:rFonts w:ascii="Arial" w:eastAsia="宋体" w:hAnsi="Arial"/>
                  <w:noProof/>
                  <w:sz w:val="18"/>
                </w:rPr>
                <w:t xml:space="preserve">Cell </w:t>
              </w:r>
            </w:ins>
          </w:p>
        </w:tc>
        <w:tc>
          <w:tcPr>
            <w:tcW w:w="340" w:type="pct"/>
            <w:shd w:val="clear" w:color="auto" w:fill="auto"/>
          </w:tcPr>
          <w:p w14:paraId="3F6E1833" w14:textId="77777777" w:rsidR="00B74D08" w:rsidRPr="00B74D08" w:rsidRDefault="00B74D08" w:rsidP="00B74D08">
            <w:pPr>
              <w:keepNext/>
              <w:keepLines/>
              <w:spacing w:after="0"/>
              <w:jc w:val="center"/>
              <w:rPr>
                <w:ins w:id="138" w:author="Chen, Delia (NSB - CN/Hangzhou)" w:date="2019-04-01T20:07:00Z"/>
                <w:rFonts w:ascii="Arial" w:eastAsia="宋体" w:hAnsi="Arial"/>
                <w:noProof/>
                <w:sz w:val="18"/>
              </w:rPr>
            </w:pPr>
          </w:p>
        </w:tc>
        <w:tc>
          <w:tcPr>
            <w:tcW w:w="1192" w:type="pct"/>
            <w:shd w:val="clear" w:color="auto" w:fill="auto"/>
          </w:tcPr>
          <w:p w14:paraId="7DA3371D" w14:textId="77777777" w:rsidR="00B74D08" w:rsidRPr="00B74D08" w:rsidRDefault="00B74D08" w:rsidP="00B74D08">
            <w:pPr>
              <w:keepNext/>
              <w:keepLines/>
              <w:spacing w:after="0"/>
              <w:jc w:val="center"/>
              <w:rPr>
                <w:ins w:id="139" w:author="Chen, Delia (NSB - CN/Hangzhou)" w:date="2019-04-01T20:07:00Z"/>
                <w:rFonts w:ascii="Arial" w:eastAsia="宋体" w:hAnsi="Arial"/>
                <w:noProof/>
                <w:sz w:val="18"/>
              </w:rPr>
            </w:pPr>
            <w:ins w:id="140" w:author="Chen, Delia (NSB - CN/Hangzhou)" w:date="2019-04-01T20:07:00Z">
              <w:r w:rsidRPr="00B74D08">
                <w:rPr>
                  <w:rFonts w:ascii="Arial" w:eastAsia="宋体" w:hAnsi="Arial"/>
                  <w:noProof/>
                  <w:sz w:val="18"/>
                </w:rPr>
                <w:t>Cell 2</w:t>
              </w:r>
            </w:ins>
          </w:p>
        </w:tc>
        <w:tc>
          <w:tcPr>
            <w:tcW w:w="1191" w:type="pct"/>
          </w:tcPr>
          <w:p w14:paraId="79864486" w14:textId="77777777" w:rsidR="00B74D08" w:rsidRPr="00B74D08" w:rsidRDefault="00B74D08" w:rsidP="00B74D08">
            <w:pPr>
              <w:keepNext/>
              <w:keepLines/>
              <w:spacing w:after="0"/>
              <w:jc w:val="center"/>
              <w:rPr>
                <w:ins w:id="141" w:author="Chen, Delia (NSB - CN/Hangzhou)" w:date="2019-04-01T20:07:00Z"/>
                <w:rFonts w:ascii="Arial" w:eastAsia="宋体" w:hAnsi="Arial"/>
                <w:noProof/>
                <w:sz w:val="18"/>
              </w:rPr>
            </w:pPr>
            <w:ins w:id="142" w:author="Chen, Delia (NSB - CN/Hangzhou)" w:date="2019-04-01T20:07:00Z">
              <w:r w:rsidRPr="00B74D08">
                <w:rPr>
                  <w:rFonts w:ascii="Arial" w:eastAsia="宋体" w:hAnsi="Arial"/>
                  <w:noProof/>
                  <w:sz w:val="18"/>
                </w:rPr>
                <w:t>Cell 2</w:t>
              </w:r>
            </w:ins>
          </w:p>
        </w:tc>
        <w:tc>
          <w:tcPr>
            <w:tcW w:w="1053" w:type="pct"/>
          </w:tcPr>
          <w:p w14:paraId="2EFFC596" w14:textId="77777777" w:rsidR="00B74D08" w:rsidRPr="00B74D08" w:rsidRDefault="00B74D08" w:rsidP="00B74D08">
            <w:pPr>
              <w:keepNext/>
              <w:keepLines/>
              <w:spacing w:after="0"/>
              <w:jc w:val="center"/>
              <w:rPr>
                <w:ins w:id="143" w:author="Chen, Delia (NSB - CN/Hangzhou)" w:date="2019-04-01T20:07:00Z"/>
                <w:rFonts w:ascii="Arial" w:eastAsia="宋体" w:hAnsi="Arial"/>
                <w:noProof/>
                <w:sz w:val="18"/>
              </w:rPr>
            </w:pPr>
          </w:p>
        </w:tc>
      </w:tr>
      <w:tr w:rsidR="00B74D08" w:rsidRPr="00B74D08" w14:paraId="5B4C6D7B" w14:textId="77777777" w:rsidTr="00B74D08">
        <w:trPr>
          <w:trHeight w:val="164"/>
          <w:jc w:val="center"/>
          <w:ins w:id="144" w:author="Chen, Delia (NSB - CN/Hangzhou)" w:date="2019-04-01T20:07:00Z"/>
        </w:trPr>
        <w:tc>
          <w:tcPr>
            <w:tcW w:w="1224" w:type="pct"/>
            <w:gridSpan w:val="4"/>
            <w:shd w:val="clear" w:color="auto" w:fill="auto"/>
          </w:tcPr>
          <w:p w14:paraId="6A7ECD00" w14:textId="77777777" w:rsidR="00B74D08" w:rsidRPr="00B74D08" w:rsidRDefault="00B74D08" w:rsidP="00B74D08">
            <w:pPr>
              <w:keepNext/>
              <w:keepLines/>
              <w:spacing w:after="0"/>
              <w:rPr>
                <w:ins w:id="145" w:author="Chen, Delia (NSB - CN/Hangzhou)" w:date="2019-04-01T20:07:00Z"/>
                <w:rFonts w:ascii="Arial" w:eastAsia="宋体" w:hAnsi="Arial"/>
                <w:noProof/>
                <w:sz w:val="18"/>
              </w:rPr>
            </w:pPr>
            <w:ins w:id="146" w:author="Chen, Delia (NSB - CN/Hangzhou)" w:date="2019-04-01T20:07:00Z">
              <w:r w:rsidRPr="00B74D08">
                <w:rPr>
                  <w:rFonts w:ascii="Arial" w:eastAsia="宋体" w:hAnsi="Arial"/>
                  <w:noProof/>
                  <w:sz w:val="18"/>
                </w:rPr>
                <w:t>RF Channel Number</w:t>
              </w:r>
            </w:ins>
          </w:p>
        </w:tc>
        <w:tc>
          <w:tcPr>
            <w:tcW w:w="340" w:type="pct"/>
            <w:shd w:val="clear" w:color="auto" w:fill="auto"/>
          </w:tcPr>
          <w:p w14:paraId="1D8B58FC" w14:textId="77777777" w:rsidR="00B74D08" w:rsidRPr="00B74D08" w:rsidRDefault="00B74D08" w:rsidP="00B74D08">
            <w:pPr>
              <w:keepNext/>
              <w:keepLines/>
              <w:spacing w:after="0"/>
              <w:jc w:val="center"/>
              <w:rPr>
                <w:ins w:id="147" w:author="Chen, Delia (NSB - CN/Hangzhou)" w:date="2019-04-01T20:07:00Z"/>
                <w:rFonts w:ascii="Arial" w:eastAsia="宋体" w:hAnsi="Arial"/>
                <w:noProof/>
                <w:sz w:val="18"/>
              </w:rPr>
            </w:pPr>
          </w:p>
        </w:tc>
        <w:tc>
          <w:tcPr>
            <w:tcW w:w="1192" w:type="pct"/>
            <w:shd w:val="clear" w:color="auto" w:fill="auto"/>
          </w:tcPr>
          <w:p w14:paraId="05E1892D" w14:textId="77777777" w:rsidR="00B74D08" w:rsidRPr="00B74D08" w:rsidRDefault="00B74D08" w:rsidP="00B74D08">
            <w:pPr>
              <w:keepNext/>
              <w:keepLines/>
              <w:spacing w:after="0"/>
              <w:jc w:val="center"/>
              <w:rPr>
                <w:ins w:id="148" w:author="Chen, Delia (NSB - CN/Hangzhou)" w:date="2019-04-01T20:07:00Z"/>
                <w:rFonts w:ascii="Arial" w:eastAsia="宋体" w:hAnsi="Arial"/>
                <w:noProof/>
                <w:sz w:val="18"/>
              </w:rPr>
            </w:pPr>
            <w:ins w:id="149" w:author="Chen, Delia (NSB - CN/Hangzhou)" w:date="2019-04-01T20:07:00Z">
              <w:r w:rsidRPr="00B74D08">
                <w:rPr>
                  <w:rFonts w:ascii="Arial" w:eastAsia="宋体" w:hAnsi="Arial"/>
                  <w:noProof/>
                  <w:sz w:val="18"/>
                </w:rPr>
                <w:t>2</w:t>
              </w:r>
            </w:ins>
          </w:p>
        </w:tc>
        <w:tc>
          <w:tcPr>
            <w:tcW w:w="1191" w:type="pct"/>
          </w:tcPr>
          <w:p w14:paraId="38583DB8" w14:textId="77777777" w:rsidR="00B74D08" w:rsidRPr="00B74D08" w:rsidRDefault="00B74D08" w:rsidP="00B74D08">
            <w:pPr>
              <w:keepNext/>
              <w:keepLines/>
              <w:spacing w:after="0"/>
              <w:jc w:val="center"/>
              <w:rPr>
                <w:ins w:id="150" w:author="Chen, Delia (NSB - CN/Hangzhou)" w:date="2019-04-01T20:07:00Z"/>
                <w:rFonts w:ascii="Arial" w:eastAsia="宋体" w:hAnsi="Arial"/>
                <w:noProof/>
                <w:sz w:val="18"/>
              </w:rPr>
            </w:pPr>
            <w:ins w:id="151" w:author="Chen, Delia (NSB - CN/Hangzhou)" w:date="2019-04-01T20:07:00Z">
              <w:r w:rsidRPr="00B74D08">
                <w:rPr>
                  <w:rFonts w:ascii="Arial" w:eastAsia="宋体" w:hAnsi="Arial"/>
                  <w:noProof/>
                  <w:sz w:val="18"/>
                </w:rPr>
                <w:t>2</w:t>
              </w:r>
            </w:ins>
          </w:p>
        </w:tc>
        <w:tc>
          <w:tcPr>
            <w:tcW w:w="1053" w:type="pct"/>
          </w:tcPr>
          <w:p w14:paraId="2C44826D" w14:textId="77777777" w:rsidR="00B74D08" w:rsidRPr="00B74D08" w:rsidRDefault="00B74D08" w:rsidP="00B74D08">
            <w:pPr>
              <w:keepNext/>
              <w:keepLines/>
              <w:spacing w:after="0"/>
              <w:jc w:val="center"/>
              <w:rPr>
                <w:ins w:id="152" w:author="Chen, Delia (NSB - CN/Hangzhou)" w:date="2019-04-01T20:07:00Z"/>
                <w:rFonts w:ascii="Arial" w:eastAsia="宋体" w:hAnsi="Arial"/>
                <w:noProof/>
                <w:sz w:val="18"/>
              </w:rPr>
            </w:pPr>
          </w:p>
        </w:tc>
      </w:tr>
      <w:tr w:rsidR="00B74D08" w:rsidRPr="00B74D08" w14:paraId="690CDD70" w14:textId="77777777" w:rsidTr="00B74D08">
        <w:trPr>
          <w:trHeight w:val="93"/>
          <w:jc w:val="center"/>
          <w:ins w:id="153" w:author="Chen, Delia (NSB - CN/Hangzhou)" w:date="2019-04-01T20:07:00Z"/>
        </w:trPr>
        <w:tc>
          <w:tcPr>
            <w:tcW w:w="592" w:type="pct"/>
            <w:gridSpan w:val="2"/>
            <w:vMerge w:val="restart"/>
            <w:shd w:val="clear" w:color="auto" w:fill="auto"/>
          </w:tcPr>
          <w:p w14:paraId="1E10F861" w14:textId="77777777" w:rsidR="00B74D08" w:rsidRPr="00B74D08" w:rsidRDefault="00B74D08" w:rsidP="00B74D08">
            <w:pPr>
              <w:keepNext/>
              <w:keepLines/>
              <w:spacing w:after="0"/>
              <w:rPr>
                <w:ins w:id="154" w:author="Chen, Delia (NSB - CN/Hangzhou)" w:date="2019-04-01T20:07:00Z"/>
                <w:rFonts w:ascii="Arial" w:eastAsia="宋体" w:hAnsi="Arial"/>
                <w:noProof/>
                <w:sz w:val="18"/>
                <w:lang w:val="it-IT"/>
              </w:rPr>
            </w:pPr>
            <w:ins w:id="155" w:author="Chen, Delia (NSB - CN/Hangzhou)" w:date="2019-04-01T20:07:00Z">
              <w:r w:rsidRPr="00B74D08">
                <w:rPr>
                  <w:rFonts w:ascii="Arial" w:eastAsia="宋体" w:hAnsi="Arial"/>
                  <w:noProof/>
                  <w:sz w:val="18"/>
                  <w:lang w:val="it-IT"/>
                </w:rPr>
                <w:t>Duplex mode</w:t>
              </w:r>
            </w:ins>
          </w:p>
        </w:tc>
        <w:tc>
          <w:tcPr>
            <w:tcW w:w="632" w:type="pct"/>
            <w:gridSpan w:val="2"/>
            <w:shd w:val="clear" w:color="auto" w:fill="auto"/>
          </w:tcPr>
          <w:p w14:paraId="0C155BE9" w14:textId="77777777" w:rsidR="00B74D08" w:rsidRPr="00B74D08" w:rsidRDefault="00B74D08" w:rsidP="00B74D08">
            <w:pPr>
              <w:keepNext/>
              <w:keepLines/>
              <w:spacing w:after="0"/>
              <w:rPr>
                <w:ins w:id="156" w:author="Chen, Delia (NSB - CN/Hangzhou)" w:date="2019-04-01T20:07:00Z"/>
                <w:rFonts w:ascii="Arial" w:eastAsia="宋体" w:hAnsi="Arial"/>
                <w:noProof/>
                <w:sz w:val="18"/>
                <w:lang w:val="it-IT"/>
              </w:rPr>
            </w:pPr>
            <w:ins w:id="157" w:author="Chen, Delia (NSB - CN/Hangzhou)" w:date="2019-04-01T20:07:00Z">
              <w:r w:rsidRPr="00B74D08">
                <w:rPr>
                  <w:rFonts w:ascii="Arial" w:eastAsia="宋体" w:hAnsi="Arial"/>
                  <w:noProof/>
                  <w:sz w:val="18"/>
                  <w:lang w:val="it-IT"/>
                </w:rPr>
                <w:t>Config 1</w:t>
              </w:r>
            </w:ins>
          </w:p>
        </w:tc>
        <w:tc>
          <w:tcPr>
            <w:tcW w:w="340" w:type="pct"/>
            <w:vMerge w:val="restart"/>
            <w:shd w:val="clear" w:color="auto" w:fill="auto"/>
          </w:tcPr>
          <w:p w14:paraId="2A73B5BD" w14:textId="77777777" w:rsidR="00B74D08" w:rsidRPr="00B74D08" w:rsidRDefault="00B74D08" w:rsidP="00B74D08">
            <w:pPr>
              <w:keepNext/>
              <w:keepLines/>
              <w:spacing w:after="0"/>
              <w:jc w:val="center"/>
              <w:rPr>
                <w:ins w:id="158" w:author="Chen, Delia (NSB - CN/Hangzhou)" w:date="2019-04-01T20:07:00Z"/>
                <w:rFonts w:ascii="Arial" w:eastAsia="宋体" w:hAnsi="Arial"/>
                <w:noProof/>
                <w:sz w:val="18"/>
                <w:lang w:val="it-IT"/>
              </w:rPr>
            </w:pPr>
          </w:p>
        </w:tc>
        <w:tc>
          <w:tcPr>
            <w:tcW w:w="1192" w:type="pct"/>
            <w:shd w:val="clear" w:color="auto" w:fill="auto"/>
          </w:tcPr>
          <w:p w14:paraId="340FE110" w14:textId="77777777" w:rsidR="00B74D08" w:rsidRPr="00B74D08" w:rsidRDefault="00B74D08" w:rsidP="00B74D08">
            <w:pPr>
              <w:keepNext/>
              <w:keepLines/>
              <w:spacing w:after="0"/>
              <w:jc w:val="center"/>
              <w:rPr>
                <w:ins w:id="159" w:author="Chen, Delia (NSB - CN/Hangzhou)" w:date="2019-04-01T20:07:00Z"/>
                <w:rFonts w:ascii="Arial" w:eastAsia="宋体" w:hAnsi="Arial"/>
                <w:noProof/>
                <w:sz w:val="18"/>
              </w:rPr>
            </w:pPr>
            <w:ins w:id="160" w:author="Chen, Delia (NSB - CN/Hangzhou)" w:date="2019-04-01T20:07:00Z">
              <w:r w:rsidRPr="00B74D08">
                <w:rPr>
                  <w:rFonts w:ascii="Arial" w:eastAsia="宋体" w:hAnsi="Arial"/>
                  <w:noProof/>
                  <w:sz w:val="18"/>
                </w:rPr>
                <w:t>TDD</w:t>
              </w:r>
            </w:ins>
          </w:p>
        </w:tc>
        <w:tc>
          <w:tcPr>
            <w:tcW w:w="1191" w:type="pct"/>
          </w:tcPr>
          <w:p w14:paraId="6039EEA3" w14:textId="77777777" w:rsidR="00B74D08" w:rsidRPr="00B74D08" w:rsidRDefault="00B74D08" w:rsidP="00B74D08">
            <w:pPr>
              <w:keepNext/>
              <w:keepLines/>
              <w:spacing w:after="0"/>
              <w:jc w:val="center"/>
              <w:rPr>
                <w:ins w:id="161" w:author="Chen, Delia (NSB - CN/Hangzhou)" w:date="2019-04-01T20:07:00Z"/>
                <w:rFonts w:ascii="Arial" w:eastAsia="宋体" w:hAnsi="Arial"/>
                <w:noProof/>
                <w:sz w:val="18"/>
              </w:rPr>
            </w:pPr>
            <w:ins w:id="162" w:author="Chen, Delia (NSB - CN/Hangzhou)" w:date="2019-04-01T20:07:00Z">
              <w:r w:rsidRPr="00B74D08">
                <w:rPr>
                  <w:rFonts w:ascii="Arial" w:eastAsia="宋体" w:hAnsi="Arial"/>
                  <w:noProof/>
                  <w:sz w:val="18"/>
                </w:rPr>
                <w:t>TDD</w:t>
              </w:r>
            </w:ins>
          </w:p>
        </w:tc>
        <w:tc>
          <w:tcPr>
            <w:tcW w:w="1053" w:type="pct"/>
          </w:tcPr>
          <w:p w14:paraId="2984DC87" w14:textId="77777777" w:rsidR="00B74D08" w:rsidRPr="00B74D08" w:rsidRDefault="00B74D08" w:rsidP="00B74D08">
            <w:pPr>
              <w:keepNext/>
              <w:keepLines/>
              <w:spacing w:after="0"/>
              <w:jc w:val="center"/>
              <w:rPr>
                <w:ins w:id="163" w:author="Chen, Delia (NSB - CN/Hangzhou)" w:date="2019-04-01T20:07:00Z"/>
                <w:rFonts w:ascii="Arial" w:eastAsia="宋体" w:hAnsi="Arial"/>
                <w:noProof/>
                <w:sz w:val="18"/>
              </w:rPr>
            </w:pPr>
          </w:p>
        </w:tc>
      </w:tr>
      <w:tr w:rsidR="00B74D08" w:rsidRPr="00B74D08" w14:paraId="6E507D51" w14:textId="77777777" w:rsidTr="00B74D08">
        <w:trPr>
          <w:trHeight w:val="92"/>
          <w:jc w:val="center"/>
          <w:ins w:id="164" w:author="Chen, Delia (NSB - CN/Hangzhou)" w:date="2019-04-01T20:07:00Z"/>
        </w:trPr>
        <w:tc>
          <w:tcPr>
            <w:tcW w:w="592" w:type="pct"/>
            <w:gridSpan w:val="2"/>
            <w:vMerge/>
            <w:shd w:val="clear" w:color="auto" w:fill="auto"/>
          </w:tcPr>
          <w:p w14:paraId="2D980CF2" w14:textId="77777777" w:rsidR="00B74D08" w:rsidRPr="00B74D08" w:rsidRDefault="00B74D08" w:rsidP="00B74D08">
            <w:pPr>
              <w:keepNext/>
              <w:keepLines/>
              <w:spacing w:after="0"/>
              <w:rPr>
                <w:ins w:id="165" w:author="Chen, Delia (NSB - CN/Hangzhou)" w:date="2019-04-01T20:07:00Z"/>
                <w:rFonts w:ascii="Arial" w:eastAsia="宋体" w:hAnsi="Arial"/>
                <w:noProof/>
                <w:sz w:val="18"/>
                <w:lang w:val="it-IT"/>
              </w:rPr>
            </w:pPr>
          </w:p>
        </w:tc>
        <w:tc>
          <w:tcPr>
            <w:tcW w:w="632" w:type="pct"/>
            <w:gridSpan w:val="2"/>
            <w:shd w:val="clear" w:color="auto" w:fill="auto"/>
          </w:tcPr>
          <w:p w14:paraId="3D357209" w14:textId="77777777" w:rsidR="00B74D08" w:rsidRPr="00B74D08" w:rsidRDefault="00B74D08" w:rsidP="00B74D08">
            <w:pPr>
              <w:keepNext/>
              <w:keepLines/>
              <w:spacing w:after="0"/>
              <w:rPr>
                <w:ins w:id="166" w:author="Chen, Delia (NSB - CN/Hangzhou)" w:date="2019-04-01T20:07:00Z"/>
                <w:rFonts w:ascii="Arial" w:eastAsia="宋体" w:hAnsi="Arial"/>
                <w:noProof/>
                <w:sz w:val="18"/>
                <w:lang w:val="it-IT"/>
              </w:rPr>
            </w:pPr>
            <w:ins w:id="167" w:author="Chen, Delia (NSB - CN/Hangzhou)" w:date="2019-04-01T20:07:00Z">
              <w:r w:rsidRPr="00B74D08">
                <w:rPr>
                  <w:rFonts w:ascii="Arial" w:eastAsia="宋体" w:hAnsi="Arial"/>
                  <w:noProof/>
                  <w:sz w:val="18"/>
                  <w:lang w:val="it-IT"/>
                </w:rPr>
                <w:t>Config 2</w:t>
              </w:r>
            </w:ins>
          </w:p>
        </w:tc>
        <w:tc>
          <w:tcPr>
            <w:tcW w:w="340" w:type="pct"/>
            <w:vMerge/>
            <w:shd w:val="clear" w:color="auto" w:fill="auto"/>
          </w:tcPr>
          <w:p w14:paraId="4664A01B" w14:textId="77777777" w:rsidR="00B74D08" w:rsidRPr="00B74D08" w:rsidRDefault="00B74D08" w:rsidP="00B74D08">
            <w:pPr>
              <w:keepNext/>
              <w:keepLines/>
              <w:spacing w:after="0"/>
              <w:jc w:val="center"/>
              <w:rPr>
                <w:ins w:id="168" w:author="Chen, Delia (NSB - CN/Hangzhou)" w:date="2019-04-01T20:07:00Z"/>
                <w:rFonts w:ascii="Arial" w:eastAsia="宋体" w:hAnsi="Arial"/>
                <w:noProof/>
                <w:sz w:val="18"/>
                <w:lang w:val="it-IT"/>
              </w:rPr>
            </w:pPr>
          </w:p>
        </w:tc>
        <w:tc>
          <w:tcPr>
            <w:tcW w:w="1192" w:type="pct"/>
            <w:shd w:val="clear" w:color="auto" w:fill="auto"/>
          </w:tcPr>
          <w:p w14:paraId="1D5F07AC" w14:textId="77777777" w:rsidR="00B74D08" w:rsidRPr="00B74D08" w:rsidRDefault="00B74D08" w:rsidP="00B74D08">
            <w:pPr>
              <w:keepNext/>
              <w:keepLines/>
              <w:spacing w:after="0"/>
              <w:jc w:val="center"/>
              <w:rPr>
                <w:ins w:id="169" w:author="Chen, Delia (NSB - CN/Hangzhou)" w:date="2019-04-01T20:07:00Z"/>
                <w:rFonts w:ascii="Arial" w:eastAsia="宋体" w:hAnsi="Arial"/>
                <w:noProof/>
                <w:sz w:val="18"/>
              </w:rPr>
            </w:pPr>
            <w:ins w:id="170" w:author="Chen, Delia (NSB - CN/Hangzhou)" w:date="2019-04-01T20:07:00Z">
              <w:r w:rsidRPr="00B74D08">
                <w:rPr>
                  <w:rFonts w:ascii="Arial" w:eastAsia="宋体" w:hAnsi="Arial"/>
                  <w:noProof/>
                  <w:sz w:val="18"/>
                </w:rPr>
                <w:t>TDD</w:t>
              </w:r>
            </w:ins>
          </w:p>
        </w:tc>
        <w:tc>
          <w:tcPr>
            <w:tcW w:w="1191" w:type="pct"/>
          </w:tcPr>
          <w:p w14:paraId="61B61F7C" w14:textId="77777777" w:rsidR="00B74D08" w:rsidRPr="00B74D08" w:rsidRDefault="00B74D08" w:rsidP="00B74D08">
            <w:pPr>
              <w:keepNext/>
              <w:keepLines/>
              <w:spacing w:after="0"/>
              <w:jc w:val="center"/>
              <w:rPr>
                <w:ins w:id="171" w:author="Chen, Delia (NSB - CN/Hangzhou)" w:date="2019-04-01T20:07:00Z"/>
                <w:rFonts w:ascii="Arial" w:eastAsia="宋体" w:hAnsi="Arial"/>
                <w:noProof/>
                <w:sz w:val="18"/>
              </w:rPr>
            </w:pPr>
            <w:ins w:id="172" w:author="Chen, Delia (NSB - CN/Hangzhou)" w:date="2019-04-01T20:07:00Z">
              <w:r w:rsidRPr="00B74D08">
                <w:rPr>
                  <w:rFonts w:ascii="Arial" w:eastAsia="宋体" w:hAnsi="Arial"/>
                  <w:noProof/>
                  <w:sz w:val="18"/>
                </w:rPr>
                <w:t>TDD</w:t>
              </w:r>
            </w:ins>
          </w:p>
        </w:tc>
        <w:tc>
          <w:tcPr>
            <w:tcW w:w="1053" w:type="pct"/>
          </w:tcPr>
          <w:p w14:paraId="22E2B543" w14:textId="77777777" w:rsidR="00B74D08" w:rsidRPr="00B74D08" w:rsidRDefault="00B74D08" w:rsidP="00B74D08">
            <w:pPr>
              <w:keepNext/>
              <w:keepLines/>
              <w:spacing w:after="0"/>
              <w:jc w:val="center"/>
              <w:rPr>
                <w:ins w:id="173" w:author="Chen, Delia (NSB - CN/Hangzhou)" w:date="2019-04-01T20:07:00Z"/>
                <w:rFonts w:ascii="Arial" w:eastAsia="宋体" w:hAnsi="Arial"/>
                <w:noProof/>
                <w:sz w:val="18"/>
              </w:rPr>
            </w:pPr>
          </w:p>
        </w:tc>
      </w:tr>
      <w:tr w:rsidR="00B74D08" w:rsidRPr="00B74D08" w14:paraId="479F2132" w14:textId="77777777" w:rsidTr="00B74D08">
        <w:trPr>
          <w:trHeight w:val="92"/>
          <w:jc w:val="center"/>
          <w:ins w:id="174" w:author="Chen, Delia (NSB - CN/Hangzhou)" w:date="2019-04-01T20:07:00Z"/>
        </w:trPr>
        <w:tc>
          <w:tcPr>
            <w:tcW w:w="592" w:type="pct"/>
            <w:gridSpan w:val="2"/>
            <w:vMerge w:val="restart"/>
            <w:shd w:val="clear" w:color="auto" w:fill="auto"/>
          </w:tcPr>
          <w:p w14:paraId="20E46C30" w14:textId="77777777" w:rsidR="00B74D08" w:rsidRPr="00B74D08" w:rsidRDefault="00B74D08" w:rsidP="00B74D08">
            <w:pPr>
              <w:keepNext/>
              <w:keepLines/>
              <w:spacing w:after="0"/>
              <w:rPr>
                <w:ins w:id="175" w:author="Chen, Delia (NSB - CN/Hangzhou)" w:date="2019-04-01T20:07:00Z"/>
                <w:rFonts w:ascii="Arial" w:eastAsia="宋体" w:hAnsi="Arial"/>
                <w:noProof/>
                <w:sz w:val="18"/>
                <w:lang w:val="it-IT"/>
              </w:rPr>
            </w:pPr>
            <w:ins w:id="176" w:author="Chen, Delia (NSB - CN/Hangzhou)" w:date="2019-04-01T20:07:00Z">
              <w:r w:rsidRPr="00B74D08">
                <w:rPr>
                  <w:rFonts w:ascii="Arial" w:eastAsia="宋体" w:hAnsi="Arial"/>
                  <w:noProof/>
                  <w:sz w:val="18"/>
                  <w:lang w:val="it-IT"/>
                </w:rPr>
                <w:t>TDD Configuration</w:t>
              </w:r>
            </w:ins>
          </w:p>
        </w:tc>
        <w:tc>
          <w:tcPr>
            <w:tcW w:w="632" w:type="pct"/>
            <w:gridSpan w:val="2"/>
            <w:shd w:val="clear" w:color="auto" w:fill="auto"/>
          </w:tcPr>
          <w:p w14:paraId="7617264E" w14:textId="77777777" w:rsidR="00B74D08" w:rsidRPr="00B74D08" w:rsidRDefault="00B74D08" w:rsidP="00B74D08">
            <w:pPr>
              <w:keepNext/>
              <w:keepLines/>
              <w:spacing w:after="0"/>
              <w:rPr>
                <w:ins w:id="177" w:author="Chen, Delia (NSB - CN/Hangzhou)" w:date="2019-04-01T20:07:00Z"/>
                <w:rFonts w:ascii="Arial" w:eastAsia="宋体" w:hAnsi="Arial"/>
                <w:noProof/>
                <w:sz w:val="18"/>
                <w:lang w:val="it-IT"/>
              </w:rPr>
            </w:pPr>
            <w:ins w:id="178" w:author="Chen, Delia (NSB - CN/Hangzhou)" w:date="2019-04-01T20:07:00Z">
              <w:r w:rsidRPr="00B74D08">
                <w:rPr>
                  <w:rFonts w:ascii="Arial" w:eastAsia="宋体" w:hAnsi="Arial"/>
                  <w:noProof/>
                  <w:sz w:val="18"/>
                  <w:lang w:val="it-IT"/>
                </w:rPr>
                <w:t>Config 1</w:t>
              </w:r>
            </w:ins>
          </w:p>
        </w:tc>
        <w:tc>
          <w:tcPr>
            <w:tcW w:w="340" w:type="pct"/>
            <w:vMerge w:val="restart"/>
            <w:shd w:val="clear" w:color="auto" w:fill="auto"/>
          </w:tcPr>
          <w:p w14:paraId="7125795E" w14:textId="77777777" w:rsidR="00B74D08" w:rsidRPr="00B74D08" w:rsidRDefault="00B74D08" w:rsidP="00B74D08">
            <w:pPr>
              <w:keepNext/>
              <w:keepLines/>
              <w:spacing w:after="0"/>
              <w:jc w:val="center"/>
              <w:rPr>
                <w:ins w:id="179" w:author="Chen, Delia (NSB - CN/Hangzhou)" w:date="2019-04-01T20:07:00Z"/>
                <w:rFonts w:ascii="Arial" w:eastAsia="宋体" w:hAnsi="Arial"/>
                <w:noProof/>
                <w:sz w:val="18"/>
                <w:lang w:val="it-IT"/>
              </w:rPr>
            </w:pPr>
          </w:p>
        </w:tc>
        <w:tc>
          <w:tcPr>
            <w:tcW w:w="1192" w:type="pct"/>
            <w:shd w:val="clear" w:color="auto" w:fill="auto"/>
          </w:tcPr>
          <w:p w14:paraId="45ADEEE1" w14:textId="4C03E99C" w:rsidR="00B74D08" w:rsidRPr="00B74D08" w:rsidRDefault="00B74D08" w:rsidP="00B74D08">
            <w:pPr>
              <w:keepNext/>
              <w:keepLines/>
              <w:spacing w:after="0"/>
              <w:jc w:val="center"/>
              <w:rPr>
                <w:ins w:id="180" w:author="Chen, Delia (NSB - CN/Hangzhou)" w:date="2019-04-01T20:07:00Z"/>
                <w:rFonts w:ascii="Arial" w:eastAsia="宋体" w:hAnsi="Arial"/>
                <w:noProof/>
                <w:sz w:val="18"/>
              </w:rPr>
            </w:pPr>
            <w:ins w:id="181" w:author="Chen, Delia (NSB - CN/Hangzhou)" w:date="2019-04-01T20:07:00Z">
              <w:r w:rsidRPr="00B74D08">
                <w:rPr>
                  <w:rFonts w:ascii="Arial" w:eastAsia="宋体" w:hAnsi="Arial"/>
                  <w:noProof/>
                  <w:sz w:val="18"/>
                </w:rPr>
                <w:t>TDDConf.3.1</w:t>
              </w:r>
            </w:ins>
          </w:p>
        </w:tc>
        <w:tc>
          <w:tcPr>
            <w:tcW w:w="1191" w:type="pct"/>
          </w:tcPr>
          <w:p w14:paraId="3CB1FE96" w14:textId="4F75433A" w:rsidR="00B74D08" w:rsidRPr="00B74D08" w:rsidRDefault="00B74D08" w:rsidP="00B74D08">
            <w:pPr>
              <w:keepNext/>
              <w:keepLines/>
              <w:spacing w:after="0"/>
              <w:jc w:val="center"/>
              <w:rPr>
                <w:ins w:id="182" w:author="Chen, Delia (NSB - CN/Hangzhou)" w:date="2019-04-01T20:07:00Z"/>
                <w:rFonts w:ascii="Arial" w:eastAsia="宋体" w:hAnsi="Arial"/>
                <w:noProof/>
                <w:sz w:val="18"/>
              </w:rPr>
            </w:pPr>
            <w:ins w:id="183" w:author="Chen, Delia (NSB - CN/Hangzhou)" w:date="2019-04-01T20:07:00Z">
              <w:r w:rsidRPr="00B74D08">
                <w:rPr>
                  <w:rFonts w:ascii="Arial" w:eastAsia="宋体" w:hAnsi="Arial"/>
                  <w:noProof/>
                  <w:sz w:val="18"/>
                </w:rPr>
                <w:t>TDDConf.3.1</w:t>
              </w:r>
            </w:ins>
          </w:p>
        </w:tc>
        <w:tc>
          <w:tcPr>
            <w:tcW w:w="1053" w:type="pct"/>
          </w:tcPr>
          <w:p w14:paraId="138099F6" w14:textId="77777777" w:rsidR="00B74D08" w:rsidRPr="00B74D08" w:rsidRDefault="00B74D08" w:rsidP="00B74D08">
            <w:pPr>
              <w:keepNext/>
              <w:keepLines/>
              <w:spacing w:after="0"/>
              <w:jc w:val="center"/>
              <w:rPr>
                <w:ins w:id="184" w:author="Chen, Delia (NSB - CN/Hangzhou)" w:date="2019-04-01T20:07:00Z"/>
                <w:rFonts w:ascii="Arial" w:eastAsia="宋体" w:hAnsi="Arial"/>
                <w:noProof/>
                <w:sz w:val="18"/>
              </w:rPr>
            </w:pPr>
          </w:p>
        </w:tc>
      </w:tr>
      <w:tr w:rsidR="00B74D08" w:rsidRPr="00B74D08" w14:paraId="2CE00EE5" w14:textId="77777777" w:rsidTr="00B74D08">
        <w:trPr>
          <w:trHeight w:val="92"/>
          <w:jc w:val="center"/>
          <w:ins w:id="185" w:author="Chen, Delia (NSB - CN/Hangzhou)" w:date="2019-04-01T20:07:00Z"/>
        </w:trPr>
        <w:tc>
          <w:tcPr>
            <w:tcW w:w="592" w:type="pct"/>
            <w:gridSpan w:val="2"/>
            <w:vMerge/>
            <w:shd w:val="clear" w:color="auto" w:fill="auto"/>
          </w:tcPr>
          <w:p w14:paraId="3EC96929" w14:textId="77777777" w:rsidR="00B74D08" w:rsidRPr="00B74D08" w:rsidRDefault="00B74D08" w:rsidP="00B74D08">
            <w:pPr>
              <w:keepNext/>
              <w:keepLines/>
              <w:spacing w:after="0"/>
              <w:rPr>
                <w:ins w:id="186" w:author="Chen, Delia (NSB - CN/Hangzhou)" w:date="2019-04-01T20:07:00Z"/>
                <w:rFonts w:ascii="Arial" w:eastAsia="宋体" w:hAnsi="Arial"/>
                <w:noProof/>
                <w:sz w:val="18"/>
                <w:lang w:val="it-IT"/>
              </w:rPr>
            </w:pPr>
          </w:p>
        </w:tc>
        <w:tc>
          <w:tcPr>
            <w:tcW w:w="632" w:type="pct"/>
            <w:gridSpan w:val="2"/>
            <w:shd w:val="clear" w:color="auto" w:fill="auto"/>
          </w:tcPr>
          <w:p w14:paraId="4FD4163F" w14:textId="77777777" w:rsidR="00B74D08" w:rsidRPr="00B74D08" w:rsidRDefault="00B74D08" w:rsidP="00B74D08">
            <w:pPr>
              <w:keepNext/>
              <w:keepLines/>
              <w:spacing w:after="0"/>
              <w:rPr>
                <w:ins w:id="187" w:author="Chen, Delia (NSB - CN/Hangzhou)" w:date="2019-04-01T20:07:00Z"/>
                <w:rFonts w:ascii="Arial" w:eastAsia="宋体" w:hAnsi="Arial"/>
                <w:noProof/>
                <w:sz w:val="18"/>
                <w:lang w:val="it-IT"/>
              </w:rPr>
            </w:pPr>
            <w:ins w:id="188" w:author="Chen, Delia (NSB - CN/Hangzhou)" w:date="2019-04-01T20:07:00Z">
              <w:r w:rsidRPr="00B74D08">
                <w:rPr>
                  <w:rFonts w:ascii="Arial" w:eastAsia="宋体" w:hAnsi="Arial"/>
                  <w:noProof/>
                  <w:sz w:val="18"/>
                  <w:lang w:val="it-IT"/>
                </w:rPr>
                <w:t>Config 2</w:t>
              </w:r>
            </w:ins>
          </w:p>
        </w:tc>
        <w:tc>
          <w:tcPr>
            <w:tcW w:w="340" w:type="pct"/>
            <w:vMerge/>
            <w:shd w:val="clear" w:color="auto" w:fill="auto"/>
          </w:tcPr>
          <w:p w14:paraId="16664C40" w14:textId="77777777" w:rsidR="00B74D08" w:rsidRPr="00B74D08" w:rsidRDefault="00B74D08" w:rsidP="00B74D08">
            <w:pPr>
              <w:keepNext/>
              <w:keepLines/>
              <w:spacing w:after="0"/>
              <w:jc w:val="center"/>
              <w:rPr>
                <w:ins w:id="189" w:author="Chen, Delia (NSB - CN/Hangzhou)" w:date="2019-04-01T20:07:00Z"/>
                <w:rFonts w:ascii="Arial" w:eastAsia="宋体" w:hAnsi="Arial"/>
                <w:noProof/>
                <w:sz w:val="18"/>
                <w:lang w:val="it-IT"/>
              </w:rPr>
            </w:pPr>
          </w:p>
        </w:tc>
        <w:tc>
          <w:tcPr>
            <w:tcW w:w="1192" w:type="pct"/>
            <w:shd w:val="clear" w:color="auto" w:fill="auto"/>
          </w:tcPr>
          <w:p w14:paraId="6D87F329" w14:textId="40F99664" w:rsidR="00B74D08" w:rsidRPr="00B74D08" w:rsidRDefault="00B74D08" w:rsidP="00B74D08">
            <w:pPr>
              <w:keepNext/>
              <w:keepLines/>
              <w:spacing w:after="0"/>
              <w:jc w:val="center"/>
              <w:rPr>
                <w:ins w:id="190" w:author="Chen, Delia (NSB - CN/Hangzhou)" w:date="2019-04-01T20:07:00Z"/>
                <w:rFonts w:ascii="Arial" w:eastAsia="宋体" w:hAnsi="Arial"/>
                <w:noProof/>
                <w:sz w:val="18"/>
              </w:rPr>
            </w:pPr>
            <w:ins w:id="191" w:author="Chen, Delia (NSB - CN/Hangzhou)" w:date="2019-04-01T20:07:00Z">
              <w:r w:rsidRPr="00B74D08">
                <w:rPr>
                  <w:rFonts w:ascii="Arial" w:eastAsia="宋体" w:hAnsi="Arial"/>
                  <w:noProof/>
                  <w:sz w:val="18"/>
                </w:rPr>
                <w:t>TDDConf.3.1</w:t>
              </w:r>
            </w:ins>
          </w:p>
        </w:tc>
        <w:tc>
          <w:tcPr>
            <w:tcW w:w="1191" w:type="pct"/>
          </w:tcPr>
          <w:p w14:paraId="138869C7" w14:textId="021A8BE3" w:rsidR="00B74D08" w:rsidRPr="00B74D08" w:rsidRDefault="00B74D08" w:rsidP="00B74D08">
            <w:pPr>
              <w:keepNext/>
              <w:keepLines/>
              <w:spacing w:after="0"/>
              <w:jc w:val="center"/>
              <w:rPr>
                <w:ins w:id="192" w:author="Chen, Delia (NSB - CN/Hangzhou)" w:date="2019-04-01T20:07:00Z"/>
                <w:rFonts w:ascii="Arial" w:eastAsia="宋体" w:hAnsi="Arial"/>
                <w:noProof/>
                <w:sz w:val="18"/>
              </w:rPr>
            </w:pPr>
            <w:ins w:id="193" w:author="Chen, Delia (NSB - CN/Hangzhou)" w:date="2019-04-01T20:07:00Z">
              <w:r w:rsidRPr="00B74D08">
                <w:rPr>
                  <w:rFonts w:ascii="Arial" w:eastAsia="宋体" w:hAnsi="Arial"/>
                  <w:noProof/>
                  <w:sz w:val="18"/>
                </w:rPr>
                <w:t>TDDConf.3.1</w:t>
              </w:r>
            </w:ins>
          </w:p>
        </w:tc>
        <w:tc>
          <w:tcPr>
            <w:tcW w:w="1053" w:type="pct"/>
          </w:tcPr>
          <w:p w14:paraId="734EB0C3" w14:textId="77777777" w:rsidR="00B74D08" w:rsidRPr="00B74D08" w:rsidRDefault="00B74D08" w:rsidP="00B74D08">
            <w:pPr>
              <w:keepNext/>
              <w:keepLines/>
              <w:spacing w:after="0"/>
              <w:jc w:val="center"/>
              <w:rPr>
                <w:ins w:id="194" w:author="Chen, Delia (NSB - CN/Hangzhou)" w:date="2019-04-01T20:07:00Z"/>
                <w:rFonts w:ascii="Arial" w:eastAsia="宋体" w:hAnsi="Arial"/>
                <w:noProof/>
                <w:sz w:val="18"/>
              </w:rPr>
            </w:pPr>
          </w:p>
        </w:tc>
      </w:tr>
      <w:tr w:rsidR="00B74D08" w:rsidRPr="00B74D08" w14:paraId="1F48B275" w14:textId="77777777" w:rsidTr="00B74D08">
        <w:trPr>
          <w:trHeight w:val="92"/>
          <w:jc w:val="center"/>
          <w:ins w:id="195" w:author="Chen, Delia (NSB - CN/Hangzhou)" w:date="2019-04-01T20:07:00Z"/>
        </w:trPr>
        <w:tc>
          <w:tcPr>
            <w:tcW w:w="592" w:type="pct"/>
            <w:gridSpan w:val="2"/>
            <w:vMerge w:val="restart"/>
            <w:shd w:val="clear" w:color="auto" w:fill="auto"/>
          </w:tcPr>
          <w:p w14:paraId="2AA829F4" w14:textId="77777777" w:rsidR="00B74D08" w:rsidRPr="00B74D08" w:rsidRDefault="00B74D08" w:rsidP="00B74D08">
            <w:pPr>
              <w:keepNext/>
              <w:keepLines/>
              <w:spacing w:after="0"/>
              <w:rPr>
                <w:ins w:id="196" w:author="Chen, Delia (NSB - CN/Hangzhou)" w:date="2019-04-01T20:07:00Z"/>
                <w:rFonts w:ascii="Arial" w:eastAsia="宋体" w:hAnsi="Arial"/>
                <w:noProof/>
                <w:sz w:val="18"/>
                <w:lang w:val="it-IT"/>
              </w:rPr>
            </w:pPr>
            <w:ins w:id="197" w:author="Chen, Delia (NSB - CN/Hangzhou)" w:date="2019-04-01T20:07:00Z">
              <w:r w:rsidRPr="00B74D08">
                <w:rPr>
                  <w:rFonts w:ascii="Arial" w:eastAsia="宋体" w:hAnsi="Arial"/>
                  <w:noProof/>
                  <w:sz w:val="18"/>
                </w:rPr>
                <w:t>CORESET Reference Channel</w:t>
              </w:r>
            </w:ins>
          </w:p>
        </w:tc>
        <w:tc>
          <w:tcPr>
            <w:tcW w:w="632" w:type="pct"/>
            <w:gridSpan w:val="2"/>
            <w:shd w:val="clear" w:color="auto" w:fill="auto"/>
          </w:tcPr>
          <w:p w14:paraId="105E496A" w14:textId="77777777" w:rsidR="00B74D08" w:rsidRPr="00B74D08" w:rsidRDefault="00B74D08" w:rsidP="00B74D08">
            <w:pPr>
              <w:keepNext/>
              <w:keepLines/>
              <w:spacing w:after="0"/>
              <w:rPr>
                <w:ins w:id="198" w:author="Chen, Delia (NSB - CN/Hangzhou)" w:date="2019-04-01T20:07:00Z"/>
                <w:rFonts w:ascii="Arial" w:eastAsia="宋体" w:hAnsi="Arial"/>
                <w:noProof/>
                <w:sz w:val="18"/>
                <w:lang w:val="it-IT"/>
              </w:rPr>
            </w:pPr>
            <w:ins w:id="199" w:author="Chen, Delia (NSB - CN/Hangzhou)" w:date="2019-04-01T20:07:00Z">
              <w:r w:rsidRPr="00B74D08">
                <w:rPr>
                  <w:rFonts w:ascii="Arial" w:eastAsia="宋体" w:hAnsi="Arial"/>
                  <w:noProof/>
                  <w:sz w:val="18"/>
                  <w:lang w:val="it-IT"/>
                </w:rPr>
                <w:t>Config 1</w:t>
              </w:r>
            </w:ins>
          </w:p>
        </w:tc>
        <w:tc>
          <w:tcPr>
            <w:tcW w:w="340" w:type="pct"/>
            <w:vMerge w:val="restart"/>
            <w:shd w:val="clear" w:color="auto" w:fill="auto"/>
          </w:tcPr>
          <w:p w14:paraId="0C331DD6" w14:textId="77777777" w:rsidR="00B74D08" w:rsidRPr="00B74D08" w:rsidRDefault="00B74D08" w:rsidP="00B74D08">
            <w:pPr>
              <w:keepNext/>
              <w:keepLines/>
              <w:spacing w:after="0"/>
              <w:jc w:val="center"/>
              <w:rPr>
                <w:ins w:id="200" w:author="Chen, Delia (NSB - CN/Hangzhou)" w:date="2019-04-01T20:07:00Z"/>
                <w:rFonts w:ascii="Arial" w:eastAsia="宋体" w:hAnsi="Arial"/>
                <w:noProof/>
                <w:sz w:val="18"/>
                <w:lang w:val="it-IT"/>
              </w:rPr>
            </w:pPr>
          </w:p>
        </w:tc>
        <w:tc>
          <w:tcPr>
            <w:tcW w:w="1192" w:type="pct"/>
            <w:shd w:val="clear" w:color="auto" w:fill="auto"/>
          </w:tcPr>
          <w:p w14:paraId="200C424E" w14:textId="4615BA2F" w:rsidR="00B74D08" w:rsidRPr="00B74D08" w:rsidRDefault="00B74D08" w:rsidP="00B74D08">
            <w:pPr>
              <w:keepNext/>
              <w:keepLines/>
              <w:spacing w:after="0"/>
              <w:jc w:val="center"/>
              <w:rPr>
                <w:ins w:id="201" w:author="Chen, Delia (NSB - CN/Hangzhou)" w:date="2019-04-01T20:07:00Z"/>
                <w:rFonts w:ascii="Arial" w:eastAsia="宋体" w:hAnsi="Arial"/>
                <w:noProof/>
                <w:sz w:val="18"/>
              </w:rPr>
            </w:pPr>
            <w:ins w:id="202" w:author="Chen, Delia (NSB - CN/Hangzhou)" w:date="2019-04-01T20:07:00Z">
              <w:r>
                <w:rPr>
                  <w:rFonts w:ascii="Arial" w:eastAsia="宋体" w:hAnsi="Arial"/>
                  <w:noProof/>
                  <w:sz w:val="18"/>
                </w:rPr>
                <w:t>CR. 3.1 TDD</w:t>
              </w:r>
            </w:ins>
          </w:p>
        </w:tc>
        <w:tc>
          <w:tcPr>
            <w:tcW w:w="1191" w:type="pct"/>
          </w:tcPr>
          <w:p w14:paraId="11588095" w14:textId="71422F9F" w:rsidR="00B74D08" w:rsidRPr="00B74D08" w:rsidRDefault="00B74D08" w:rsidP="00B74D08">
            <w:pPr>
              <w:keepNext/>
              <w:keepLines/>
              <w:spacing w:after="0"/>
              <w:jc w:val="center"/>
              <w:rPr>
                <w:ins w:id="203" w:author="Chen, Delia (NSB - CN/Hangzhou)" w:date="2019-04-01T20:07:00Z"/>
                <w:rFonts w:ascii="Arial" w:eastAsia="宋体" w:hAnsi="Arial"/>
                <w:noProof/>
                <w:sz w:val="18"/>
              </w:rPr>
            </w:pPr>
            <w:ins w:id="204" w:author="Chen, Delia (NSB - CN/Hangzhou)" w:date="2019-04-01T20:07:00Z">
              <w:r w:rsidRPr="00B74D08">
                <w:rPr>
                  <w:rFonts w:ascii="Arial" w:eastAsia="宋体" w:hAnsi="Arial"/>
                  <w:noProof/>
                  <w:sz w:val="18"/>
                </w:rPr>
                <w:t>CR. 3.1 TDD</w:t>
              </w:r>
            </w:ins>
          </w:p>
        </w:tc>
        <w:tc>
          <w:tcPr>
            <w:tcW w:w="1053" w:type="pct"/>
          </w:tcPr>
          <w:p w14:paraId="0B498A3B" w14:textId="77777777" w:rsidR="00B74D08" w:rsidRPr="00B74D08" w:rsidRDefault="00B74D08" w:rsidP="00B74D08">
            <w:pPr>
              <w:keepNext/>
              <w:keepLines/>
              <w:spacing w:after="0"/>
              <w:jc w:val="center"/>
              <w:rPr>
                <w:ins w:id="205" w:author="Chen, Delia (NSB - CN/Hangzhou)" w:date="2019-04-01T20:07:00Z"/>
                <w:rFonts w:ascii="Arial" w:eastAsia="宋体" w:hAnsi="Arial"/>
                <w:noProof/>
                <w:sz w:val="18"/>
              </w:rPr>
            </w:pPr>
          </w:p>
        </w:tc>
      </w:tr>
      <w:tr w:rsidR="00B74D08" w:rsidRPr="00B74D08" w14:paraId="56E2E03C" w14:textId="77777777" w:rsidTr="00B74D08">
        <w:trPr>
          <w:trHeight w:val="92"/>
          <w:jc w:val="center"/>
          <w:ins w:id="206" w:author="Chen, Delia (NSB - CN/Hangzhou)" w:date="2019-04-01T20:07:00Z"/>
        </w:trPr>
        <w:tc>
          <w:tcPr>
            <w:tcW w:w="592" w:type="pct"/>
            <w:gridSpan w:val="2"/>
            <w:vMerge/>
            <w:shd w:val="clear" w:color="auto" w:fill="auto"/>
          </w:tcPr>
          <w:p w14:paraId="42F2EEBF" w14:textId="77777777" w:rsidR="00B74D08" w:rsidRPr="00B74D08" w:rsidRDefault="00B74D08" w:rsidP="00B74D08">
            <w:pPr>
              <w:keepNext/>
              <w:keepLines/>
              <w:spacing w:after="0"/>
              <w:rPr>
                <w:ins w:id="207" w:author="Chen, Delia (NSB - CN/Hangzhou)" w:date="2019-04-01T20:07:00Z"/>
                <w:rFonts w:ascii="Arial" w:eastAsia="宋体" w:hAnsi="Arial"/>
                <w:noProof/>
                <w:sz w:val="18"/>
                <w:lang w:val="it-IT"/>
              </w:rPr>
            </w:pPr>
          </w:p>
        </w:tc>
        <w:tc>
          <w:tcPr>
            <w:tcW w:w="632" w:type="pct"/>
            <w:gridSpan w:val="2"/>
            <w:shd w:val="clear" w:color="auto" w:fill="auto"/>
          </w:tcPr>
          <w:p w14:paraId="7CBDF0B9" w14:textId="77777777" w:rsidR="00B74D08" w:rsidRPr="00B74D08" w:rsidRDefault="00B74D08" w:rsidP="00B74D08">
            <w:pPr>
              <w:keepNext/>
              <w:keepLines/>
              <w:spacing w:after="0"/>
              <w:rPr>
                <w:ins w:id="208" w:author="Chen, Delia (NSB - CN/Hangzhou)" w:date="2019-04-01T20:07:00Z"/>
                <w:rFonts w:ascii="Arial" w:eastAsia="宋体" w:hAnsi="Arial"/>
                <w:noProof/>
                <w:sz w:val="18"/>
                <w:lang w:val="it-IT"/>
              </w:rPr>
            </w:pPr>
            <w:ins w:id="209" w:author="Chen, Delia (NSB - CN/Hangzhou)" w:date="2019-04-01T20:07:00Z">
              <w:r w:rsidRPr="00B74D08">
                <w:rPr>
                  <w:rFonts w:ascii="Arial" w:eastAsia="宋体" w:hAnsi="Arial"/>
                  <w:noProof/>
                  <w:sz w:val="18"/>
                  <w:lang w:val="it-IT"/>
                </w:rPr>
                <w:t>Config 2</w:t>
              </w:r>
            </w:ins>
          </w:p>
        </w:tc>
        <w:tc>
          <w:tcPr>
            <w:tcW w:w="340" w:type="pct"/>
            <w:vMerge/>
            <w:shd w:val="clear" w:color="auto" w:fill="auto"/>
          </w:tcPr>
          <w:p w14:paraId="1DC8D328" w14:textId="77777777" w:rsidR="00B74D08" w:rsidRPr="00B74D08" w:rsidRDefault="00B74D08" w:rsidP="00B74D08">
            <w:pPr>
              <w:keepNext/>
              <w:keepLines/>
              <w:spacing w:after="0"/>
              <w:jc w:val="center"/>
              <w:rPr>
                <w:ins w:id="210" w:author="Chen, Delia (NSB - CN/Hangzhou)" w:date="2019-04-01T20:07:00Z"/>
                <w:rFonts w:ascii="Arial" w:eastAsia="宋体" w:hAnsi="Arial"/>
                <w:noProof/>
                <w:sz w:val="18"/>
                <w:lang w:val="it-IT"/>
              </w:rPr>
            </w:pPr>
          </w:p>
        </w:tc>
        <w:tc>
          <w:tcPr>
            <w:tcW w:w="1192" w:type="pct"/>
            <w:shd w:val="clear" w:color="auto" w:fill="auto"/>
          </w:tcPr>
          <w:p w14:paraId="3C597960" w14:textId="3D82F698" w:rsidR="00B74D08" w:rsidRPr="00B74D08" w:rsidRDefault="00B74D08" w:rsidP="00B74D08">
            <w:pPr>
              <w:keepNext/>
              <w:keepLines/>
              <w:spacing w:after="0"/>
              <w:jc w:val="center"/>
              <w:rPr>
                <w:ins w:id="211" w:author="Chen, Delia (NSB - CN/Hangzhou)" w:date="2019-04-01T20:07:00Z"/>
                <w:rFonts w:ascii="Arial" w:eastAsia="宋体" w:hAnsi="Arial"/>
                <w:noProof/>
                <w:sz w:val="18"/>
              </w:rPr>
            </w:pPr>
            <w:ins w:id="212" w:author="Chen, Delia (NSB - CN/Hangzhou)" w:date="2019-04-01T20:07:00Z">
              <w:r>
                <w:rPr>
                  <w:rFonts w:ascii="Arial" w:eastAsia="宋体" w:hAnsi="Arial"/>
                  <w:noProof/>
                  <w:sz w:val="18"/>
                </w:rPr>
                <w:t>CR. 3.1 TDD</w:t>
              </w:r>
            </w:ins>
          </w:p>
        </w:tc>
        <w:tc>
          <w:tcPr>
            <w:tcW w:w="1191" w:type="pct"/>
          </w:tcPr>
          <w:p w14:paraId="4F923B87" w14:textId="4B4C5041" w:rsidR="00B74D08" w:rsidRPr="00B74D08" w:rsidRDefault="00B74D08" w:rsidP="00B74D08">
            <w:pPr>
              <w:keepNext/>
              <w:keepLines/>
              <w:spacing w:after="0"/>
              <w:jc w:val="center"/>
              <w:rPr>
                <w:ins w:id="213" w:author="Chen, Delia (NSB - CN/Hangzhou)" w:date="2019-04-01T20:07:00Z"/>
                <w:rFonts w:ascii="Arial" w:eastAsia="宋体" w:hAnsi="Arial"/>
                <w:noProof/>
                <w:sz w:val="18"/>
              </w:rPr>
            </w:pPr>
            <w:ins w:id="214" w:author="Chen, Delia (NSB - CN/Hangzhou)" w:date="2019-04-01T20:07:00Z">
              <w:r w:rsidRPr="00B74D08">
                <w:rPr>
                  <w:rFonts w:ascii="Arial" w:eastAsia="宋体" w:hAnsi="Arial"/>
                  <w:noProof/>
                  <w:sz w:val="18"/>
                </w:rPr>
                <w:t>CR. 3.1 TDD</w:t>
              </w:r>
            </w:ins>
          </w:p>
        </w:tc>
        <w:tc>
          <w:tcPr>
            <w:tcW w:w="1053" w:type="pct"/>
          </w:tcPr>
          <w:p w14:paraId="38029A36" w14:textId="77777777" w:rsidR="00B74D08" w:rsidRPr="00B74D08" w:rsidRDefault="00B74D08" w:rsidP="00B74D08">
            <w:pPr>
              <w:keepNext/>
              <w:keepLines/>
              <w:spacing w:after="0"/>
              <w:jc w:val="center"/>
              <w:rPr>
                <w:ins w:id="215" w:author="Chen, Delia (NSB - CN/Hangzhou)" w:date="2019-04-01T20:07:00Z"/>
                <w:rFonts w:ascii="Arial" w:eastAsia="宋体" w:hAnsi="Arial"/>
                <w:noProof/>
                <w:sz w:val="18"/>
              </w:rPr>
            </w:pPr>
          </w:p>
        </w:tc>
      </w:tr>
      <w:tr w:rsidR="00B74D08" w:rsidRPr="00B74D08" w14:paraId="5A9BE54F" w14:textId="77777777" w:rsidTr="00B74D08">
        <w:trPr>
          <w:trHeight w:val="92"/>
          <w:jc w:val="center"/>
          <w:ins w:id="216" w:author="Chen, Delia (NSB - CN/Hangzhou)" w:date="2019-04-01T20:07:00Z"/>
        </w:trPr>
        <w:tc>
          <w:tcPr>
            <w:tcW w:w="592" w:type="pct"/>
            <w:gridSpan w:val="2"/>
            <w:vMerge w:val="restart"/>
            <w:shd w:val="clear" w:color="auto" w:fill="auto"/>
          </w:tcPr>
          <w:p w14:paraId="58C136BC" w14:textId="77777777" w:rsidR="00B74D08" w:rsidRPr="00B74D08" w:rsidRDefault="00B74D08" w:rsidP="00B74D08">
            <w:pPr>
              <w:keepNext/>
              <w:keepLines/>
              <w:spacing w:after="0"/>
              <w:rPr>
                <w:ins w:id="217" w:author="Chen, Delia (NSB - CN/Hangzhou)" w:date="2019-04-01T20:07:00Z"/>
                <w:rFonts w:ascii="Arial" w:eastAsia="宋体" w:hAnsi="Arial"/>
                <w:noProof/>
                <w:sz w:val="18"/>
                <w:lang w:val="it-IT"/>
              </w:rPr>
            </w:pPr>
            <w:ins w:id="218" w:author="Chen, Delia (NSB - CN/Hangzhou)" w:date="2019-04-01T20:07:00Z">
              <w:r w:rsidRPr="00B74D08">
                <w:rPr>
                  <w:rFonts w:ascii="Arial" w:eastAsia="宋体" w:hAnsi="Arial"/>
                  <w:noProof/>
                  <w:sz w:val="18"/>
                </w:rPr>
                <w:t>SSB Configuration</w:t>
              </w:r>
            </w:ins>
          </w:p>
        </w:tc>
        <w:tc>
          <w:tcPr>
            <w:tcW w:w="632" w:type="pct"/>
            <w:gridSpan w:val="2"/>
            <w:shd w:val="clear" w:color="auto" w:fill="auto"/>
          </w:tcPr>
          <w:p w14:paraId="075DBB71" w14:textId="77777777" w:rsidR="00B74D08" w:rsidRPr="00B74D08" w:rsidRDefault="00B74D08" w:rsidP="00B74D08">
            <w:pPr>
              <w:keepNext/>
              <w:keepLines/>
              <w:spacing w:after="0"/>
              <w:rPr>
                <w:ins w:id="219" w:author="Chen, Delia (NSB - CN/Hangzhou)" w:date="2019-04-01T20:07:00Z"/>
                <w:rFonts w:ascii="Arial" w:eastAsia="宋体" w:hAnsi="Arial"/>
                <w:noProof/>
                <w:sz w:val="18"/>
                <w:lang w:val="it-IT"/>
              </w:rPr>
            </w:pPr>
            <w:ins w:id="220" w:author="Chen, Delia (NSB - CN/Hangzhou)" w:date="2019-04-01T20:07:00Z">
              <w:r w:rsidRPr="00B74D08">
                <w:rPr>
                  <w:rFonts w:ascii="Arial" w:eastAsia="宋体" w:hAnsi="Arial"/>
                  <w:noProof/>
                  <w:sz w:val="18"/>
                  <w:lang w:val="it-IT"/>
                </w:rPr>
                <w:t>Config 1</w:t>
              </w:r>
            </w:ins>
          </w:p>
        </w:tc>
        <w:tc>
          <w:tcPr>
            <w:tcW w:w="340" w:type="pct"/>
            <w:vMerge w:val="restart"/>
            <w:shd w:val="clear" w:color="auto" w:fill="auto"/>
          </w:tcPr>
          <w:p w14:paraId="31EC9C2B" w14:textId="77777777" w:rsidR="00B74D08" w:rsidRPr="00B74D08" w:rsidRDefault="00B74D08" w:rsidP="00B74D08">
            <w:pPr>
              <w:keepNext/>
              <w:keepLines/>
              <w:spacing w:after="0"/>
              <w:jc w:val="center"/>
              <w:rPr>
                <w:ins w:id="221" w:author="Chen, Delia (NSB - CN/Hangzhou)" w:date="2019-04-01T20:07:00Z"/>
                <w:rFonts w:ascii="Arial" w:eastAsia="宋体" w:hAnsi="Arial"/>
                <w:noProof/>
                <w:sz w:val="18"/>
                <w:lang w:val="it-IT"/>
              </w:rPr>
            </w:pPr>
          </w:p>
        </w:tc>
        <w:tc>
          <w:tcPr>
            <w:tcW w:w="1192" w:type="pct"/>
            <w:shd w:val="clear" w:color="auto" w:fill="auto"/>
          </w:tcPr>
          <w:p w14:paraId="5D2FE759" w14:textId="6B94B4B2" w:rsidR="00B74D08" w:rsidRPr="00B74D08" w:rsidRDefault="008937A3" w:rsidP="00B74D08">
            <w:pPr>
              <w:keepNext/>
              <w:keepLines/>
              <w:spacing w:after="0"/>
              <w:jc w:val="center"/>
              <w:rPr>
                <w:ins w:id="222" w:author="Chen, Delia (NSB - CN/Hangzhou)" w:date="2019-04-01T20:07:00Z"/>
                <w:rFonts w:ascii="Arial" w:eastAsia="宋体" w:hAnsi="Arial"/>
                <w:noProof/>
                <w:sz w:val="18"/>
              </w:rPr>
            </w:pPr>
            <w:ins w:id="223" w:author="Chen, Delia (NSB - CN/Hangzhou)" w:date="2019-04-01T20:16:00Z">
              <w:r>
                <w:rPr>
                  <w:rFonts w:ascii="Arial" w:eastAsia="宋体" w:hAnsi="Arial"/>
                  <w:noProof/>
                  <w:sz w:val="18"/>
                </w:rPr>
                <w:t>SSB.1 FR2</w:t>
              </w:r>
            </w:ins>
          </w:p>
        </w:tc>
        <w:tc>
          <w:tcPr>
            <w:tcW w:w="1191" w:type="pct"/>
          </w:tcPr>
          <w:p w14:paraId="11CB3759" w14:textId="4A31B717" w:rsidR="00B74D08" w:rsidRPr="00B74D08" w:rsidRDefault="008937A3" w:rsidP="00B74D08">
            <w:pPr>
              <w:keepNext/>
              <w:keepLines/>
              <w:spacing w:after="0"/>
              <w:jc w:val="center"/>
              <w:rPr>
                <w:ins w:id="224" w:author="Chen, Delia (NSB - CN/Hangzhou)" w:date="2019-04-01T20:07:00Z"/>
                <w:rFonts w:ascii="Arial" w:eastAsia="宋体" w:hAnsi="Arial"/>
                <w:noProof/>
                <w:sz w:val="18"/>
              </w:rPr>
            </w:pPr>
            <w:ins w:id="225" w:author="Chen, Delia (NSB - CN/Hangzhou)" w:date="2019-04-01T20:16:00Z">
              <w:r>
                <w:rPr>
                  <w:rFonts w:ascii="Arial" w:eastAsia="宋体" w:hAnsi="Arial"/>
                  <w:noProof/>
                  <w:sz w:val="18"/>
                </w:rPr>
                <w:t>SSB.2 FR2</w:t>
              </w:r>
            </w:ins>
          </w:p>
        </w:tc>
        <w:tc>
          <w:tcPr>
            <w:tcW w:w="1053" w:type="pct"/>
          </w:tcPr>
          <w:p w14:paraId="3C170808" w14:textId="77777777" w:rsidR="00B74D08" w:rsidRPr="00B74D08" w:rsidRDefault="00B74D08" w:rsidP="00B74D08">
            <w:pPr>
              <w:keepNext/>
              <w:keepLines/>
              <w:spacing w:after="0"/>
              <w:jc w:val="center"/>
              <w:rPr>
                <w:ins w:id="226" w:author="Chen, Delia (NSB - CN/Hangzhou)" w:date="2019-04-01T20:07:00Z"/>
                <w:rFonts w:ascii="Arial" w:eastAsia="宋体" w:hAnsi="Arial"/>
                <w:noProof/>
                <w:sz w:val="18"/>
              </w:rPr>
            </w:pPr>
          </w:p>
        </w:tc>
      </w:tr>
      <w:tr w:rsidR="00B74D08" w:rsidRPr="00B74D08" w14:paraId="676B75CE" w14:textId="77777777" w:rsidTr="00B74D08">
        <w:trPr>
          <w:trHeight w:val="92"/>
          <w:jc w:val="center"/>
          <w:ins w:id="227" w:author="Chen, Delia (NSB - CN/Hangzhou)" w:date="2019-04-01T20:07:00Z"/>
        </w:trPr>
        <w:tc>
          <w:tcPr>
            <w:tcW w:w="592" w:type="pct"/>
            <w:gridSpan w:val="2"/>
            <w:vMerge/>
            <w:shd w:val="clear" w:color="auto" w:fill="auto"/>
          </w:tcPr>
          <w:p w14:paraId="29B8EFB4" w14:textId="77777777" w:rsidR="00B74D08" w:rsidRPr="00B74D08" w:rsidRDefault="00B74D08" w:rsidP="00B74D08">
            <w:pPr>
              <w:keepNext/>
              <w:keepLines/>
              <w:spacing w:after="0"/>
              <w:rPr>
                <w:ins w:id="228" w:author="Chen, Delia (NSB - CN/Hangzhou)" w:date="2019-04-01T20:07:00Z"/>
                <w:rFonts w:ascii="Arial" w:eastAsia="宋体" w:hAnsi="Arial"/>
                <w:noProof/>
                <w:sz w:val="18"/>
                <w:lang w:val="it-IT"/>
              </w:rPr>
            </w:pPr>
          </w:p>
        </w:tc>
        <w:tc>
          <w:tcPr>
            <w:tcW w:w="632" w:type="pct"/>
            <w:gridSpan w:val="2"/>
            <w:shd w:val="clear" w:color="auto" w:fill="auto"/>
          </w:tcPr>
          <w:p w14:paraId="36D0845D" w14:textId="77777777" w:rsidR="00B74D08" w:rsidRPr="00B74D08" w:rsidRDefault="00B74D08" w:rsidP="00B74D08">
            <w:pPr>
              <w:keepNext/>
              <w:keepLines/>
              <w:spacing w:after="0"/>
              <w:rPr>
                <w:ins w:id="229" w:author="Chen, Delia (NSB - CN/Hangzhou)" w:date="2019-04-01T20:07:00Z"/>
                <w:rFonts w:ascii="Arial" w:eastAsia="宋体" w:hAnsi="Arial"/>
                <w:noProof/>
                <w:sz w:val="18"/>
                <w:lang w:val="it-IT"/>
              </w:rPr>
            </w:pPr>
            <w:ins w:id="230" w:author="Chen, Delia (NSB - CN/Hangzhou)" w:date="2019-04-01T20:07:00Z">
              <w:r w:rsidRPr="00B74D08">
                <w:rPr>
                  <w:rFonts w:ascii="Arial" w:eastAsia="宋体" w:hAnsi="Arial"/>
                  <w:noProof/>
                  <w:sz w:val="18"/>
                  <w:lang w:val="it-IT"/>
                </w:rPr>
                <w:t>Config 2</w:t>
              </w:r>
            </w:ins>
          </w:p>
        </w:tc>
        <w:tc>
          <w:tcPr>
            <w:tcW w:w="340" w:type="pct"/>
            <w:vMerge/>
            <w:shd w:val="clear" w:color="auto" w:fill="auto"/>
          </w:tcPr>
          <w:p w14:paraId="7872B18F" w14:textId="77777777" w:rsidR="00B74D08" w:rsidRPr="00B74D08" w:rsidRDefault="00B74D08" w:rsidP="00B74D08">
            <w:pPr>
              <w:keepNext/>
              <w:keepLines/>
              <w:spacing w:after="0"/>
              <w:jc w:val="center"/>
              <w:rPr>
                <w:ins w:id="231" w:author="Chen, Delia (NSB - CN/Hangzhou)" w:date="2019-04-01T20:07:00Z"/>
                <w:rFonts w:ascii="Arial" w:eastAsia="宋体" w:hAnsi="Arial"/>
                <w:noProof/>
                <w:sz w:val="18"/>
                <w:lang w:val="it-IT"/>
              </w:rPr>
            </w:pPr>
          </w:p>
        </w:tc>
        <w:tc>
          <w:tcPr>
            <w:tcW w:w="1192" w:type="pct"/>
            <w:shd w:val="clear" w:color="auto" w:fill="auto"/>
          </w:tcPr>
          <w:p w14:paraId="6312A99E" w14:textId="38A82B8B" w:rsidR="00B74D08" w:rsidRPr="00B74D08" w:rsidRDefault="008937A3" w:rsidP="00B74D08">
            <w:pPr>
              <w:keepNext/>
              <w:keepLines/>
              <w:spacing w:after="0"/>
              <w:jc w:val="center"/>
              <w:rPr>
                <w:ins w:id="232" w:author="Chen, Delia (NSB - CN/Hangzhou)" w:date="2019-04-01T20:07:00Z"/>
                <w:rFonts w:ascii="Arial" w:eastAsia="宋体" w:hAnsi="Arial"/>
                <w:noProof/>
                <w:sz w:val="18"/>
              </w:rPr>
            </w:pPr>
            <w:ins w:id="233" w:author="Chen, Delia (NSB - CN/Hangzhou)" w:date="2019-04-01T20:16:00Z">
              <w:r>
                <w:rPr>
                  <w:rFonts w:ascii="Arial" w:eastAsia="宋体" w:hAnsi="Arial"/>
                  <w:noProof/>
                  <w:sz w:val="18"/>
                </w:rPr>
                <w:t>SSB.1 FR2</w:t>
              </w:r>
            </w:ins>
          </w:p>
        </w:tc>
        <w:tc>
          <w:tcPr>
            <w:tcW w:w="1191" w:type="pct"/>
          </w:tcPr>
          <w:p w14:paraId="5E01F72D" w14:textId="7DCFBA16" w:rsidR="00B74D08" w:rsidRPr="00B74D08" w:rsidRDefault="008937A3" w:rsidP="00B74D08">
            <w:pPr>
              <w:keepNext/>
              <w:keepLines/>
              <w:spacing w:after="0"/>
              <w:jc w:val="center"/>
              <w:rPr>
                <w:ins w:id="234" w:author="Chen, Delia (NSB - CN/Hangzhou)" w:date="2019-04-01T20:07:00Z"/>
                <w:rFonts w:ascii="Arial" w:eastAsia="宋体" w:hAnsi="Arial"/>
                <w:noProof/>
                <w:sz w:val="18"/>
              </w:rPr>
            </w:pPr>
            <w:ins w:id="235" w:author="Chen, Delia (NSB - CN/Hangzhou)" w:date="2019-04-01T20:16:00Z">
              <w:r>
                <w:rPr>
                  <w:rFonts w:ascii="Arial" w:eastAsia="宋体" w:hAnsi="Arial"/>
                  <w:noProof/>
                  <w:sz w:val="18"/>
                </w:rPr>
                <w:t>SSB.2 FR2</w:t>
              </w:r>
            </w:ins>
          </w:p>
        </w:tc>
        <w:tc>
          <w:tcPr>
            <w:tcW w:w="1053" w:type="pct"/>
          </w:tcPr>
          <w:p w14:paraId="0C745EF4" w14:textId="77777777" w:rsidR="00B74D08" w:rsidRPr="00B74D08" w:rsidRDefault="00B74D08" w:rsidP="00B74D08">
            <w:pPr>
              <w:keepNext/>
              <w:keepLines/>
              <w:spacing w:after="0"/>
              <w:jc w:val="center"/>
              <w:rPr>
                <w:ins w:id="236" w:author="Chen, Delia (NSB - CN/Hangzhou)" w:date="2019-04-01T20:07:00Z"/>
                <w:rFonts w:ascii="Arial" w:eastAsia="宋体" w:hAnsi="Arial"/>
                <w:noProof/>
                <w:sz w:val="18"/>
              </w:rPr>
            </w:pPr>
          </w:p>
        </w:tc>
      </w:tr>
      <w:tr w:rsidR="00B74D08" w:rsidRPr="00B74D08" w14:paraId="1612439D" w14:textId="77777777" w:rsidTr="00B74D08">
        <w:trPr>
          <w:trHeight w:val="223"/>
          <w:jc w:val="center"/>
          <w:ins w:id="237" w:author="Chen, Delia (NSB - CN/Hangzhou)" w:date="2019-04-01T20:07:00Z"/>
        </w:trPr>
        <w:tc>
          <w:tcPr>
            <w:tcW w:w="592" w:type="pct"/>
            <w:gridSpan w:val="2"/>
            <w:vMerge w:val="restart"/>
            <w:shd w:val="clear" w:color="auto" w:fill="auto"/>
          </w:tcPr>
          <w:p w14:paraId="20933E66" w14:textId="77777777" w:rsidR="00B74D08" w:rsidRPr="00B74D08" w:rsidRDefault="00B74D08" w:rsidP="00B74D08">
            <w:pPr>
              <w:keepNext/>
              <w:keepLines/>
              <w:spacing w:after="0"/>
              <w:rPr>
                <w:ins w:id="238" w:author="Chen, Delia (NSB - CN/Hangzhou)" w:date="2019-04-01T20:07:00Z"/>
                <w:rFonts w:ascii="Arial" w:eastAsia="宋体" w:hAnsi="Arial"/>
                <w:noProof/>
                <w:sz w:val="18"/>
              </w:rPr>
            </w:pPr>
            <w:ins w:id="239" w:author="Chen, Delia (NSB - CN/Hangzhou)" w:date="2019-04-01T20:07:00Z">
              <w:r w:rsidRPr="00B74D08">
                <w:rPr>
                  <w:rFonts w:ascii="Arial" w:eastAsia="宋体" w:hAnsi="Arial"/>
                  <w:noProof/>
                  <w:sz w:val="18"/>
                </w:rPr>
                <w:t>SMTC Configuration</w:t>
              </w:r>
            </w:ins>
          </w:p>
        </w:tc>
        <w:tc>
          <w:tcPr>
            <w:tcW w:w="632" w:type="pct"/>
            <w:gridSpan w:val="2"/>
            <w:shd w:val="clear" w:color="auto" w:fill="auto"/>
          </w:tcPr>
          <w:p w14:paraId="4BCD8B5F" w14:textId="77777777" w:rsidR="00B74D08" w:rsidRPr="00B74D08" w:rsidRDefault="00B74D08" w:rsidP="00B74D08">
            <w:pPr>
              <w:keepNext/>
              <w:keepLines/>
              <w:spacing w:after="0"/>
              <w:rPr>
                <w:ins w:id="240" w:author="Chen, Delia (NSB - CN/Hangzhou)" w:date="2019-04-01T20:07:00Z"/>
                <w:rFonts w:ascii="Arial" w:eastAsia="宋体" w:hAnsi="Arial"/>
                <w:noProof/>
                <w:sz w:val="18"/>
                <w:lang w:val="it-IT"/>
              </w:rPr>
            </w:pPr>
            <w:ins w:id="241" w:author="Chen, Delia (NSB - CN/Hangzhou)" w:date="2019-04-01T20:07:00Z">
              <w:r w:rsidRPr="00B74D08">
                <w:rPr>
                  <w:rFonts w:ascii="Arial" w:eastAsia="宋体" w:hAnsi="Arial"/>
                  <w:noProof/>
                  <w:sz w:val="18"/>
                  <w:lang w:val="it-IT"/>
                </w:rPr>
                <w:t>Config 1</w:t>
              </w:r>
            </w:ins>
          </w:p>
        </w:tc>
        <w:tc>
          <w:tcPr>
            <w:tcW w:w="340" w:type="pct"/>
            <w:vMerge w:val="restart"/>
            <w:shd w:val="clear" w:color="auto" w:fill="auto"/>
          </w:tcPr>
          <w:p w14:paraId="27689DD2" w14:textId="77777777" w:rsidR="00B74D08" w:rsidRPr="00B74D08" w:rsidRDefault="00B74D08" w:rsidP="00B74D08">
            <w:pPr>
              <w:keepNext/>
              <w:keepLines/>
              <w:spacing w:after="0"/>
              <w:jc w:val="center"/>
              <w:rPr>
                <w:ins w:id="242" w:author="Chen, Delia (NSB - CN/Hangzhou)" w:date="2019-04-01T20:07:00Z"/>
                <w:rFonts w:ascii="Arial" w:eastAsia="宋体" w:hAnsi="Arial"/>
                <w:noProof/>
                <w:sz w:val="18"/>
              </w:rPr>
            </w:pPr>
          </w:p>
        </w:tc>
        <w:tc>
          <w:tcPr>
            <w:tcW w:w="1192" w:type="pct"/>
            <w:shd w:val="clear" w:color="auto" w:fill="auto"/>
          </w:tcPr>
          <w:p w14:paraId="737B40C0" w14:textId="7144E42E" w:rsidR="00B74D08" w:rsidRPr="00B74D08" w:rsidRDefault="008937A3" w:rsidP="00B74D08">
            <w:pPr>
              <w:keepNext/>
              <w:keepLines/>
              <w:spacing w:after="0"/>
              <w:jc w:val="center"/>
              <w:rPr>
                <w:ins w:id="243" w:author="Chen, Delia (NSB - CN/Hangzhou)" w:date="2019-04-01T20:07:00Z"/>
                <w:rFonts w:ascii="Arial" w:eastAsia="宋体" w:hAnsi="Arial"/>
                <w:noProof/>
                <w:sz w:val="18"/>
              </w:rPr>
            </w:pPr>
            <w:ins w:id="244" w:author="Chen, Delia (NSB - CN/Hangzhou)" w:date="2019-04-01T20:17:00Z">
              <w:r>
                <w:rPr>
                  <w:rFonts w:ascii="Arial" w:eastAsia="宋体" w:hAnsi="Arial"/>
                  <w:noProof/>
                  <w:sz w:val="18"/>
                </w:rPr>
                <w:t>SMTC.1</w:t>
              </w:r>
            </w:ins>
          </w:p>
        </w:tc>
        <w:tc>
          <w:tcPr>
            <w:tcW w:w="1191" w:type="pct"/>
          </w:tcPr>
          <w:p w14:paraId="5A70002E" w14:textId="5A4C9D8D" w:rsidR="00B74D08" w:rsidRPr="00B74D08" w:rsidRDefault="008937A3" w:rsidP="00B74D08">
            <w:pPr>
              <w:keepNext/>
              <w:keepLines/>
              <w:spacing w:after="0"/>
              <w:jc w:val="center"/>
              <w:rPr>
                <w:ins w:id="245" w:author="Chen, Delia (NSB - CN/Hangzhou)" w:date="2019-04-01T20:07:00Z"/>
                <w:rFonts w:ascii="Arial" w:eastAsia="宋体" w:hAnsi="Arial"/>
                <w:noProof/>
                <w:sz w:val="18"/>
              </w:rPr>
            </w:pPr>
            <w:ins w:id="246" w:author="Chen, Delia (NSB - CN/Hangzhou)" w:date="2019-04-01T20:17:00Z">
              <w:r>
                <w:rPr>
                  <w:rFonts w:ascii="Arial" w:eastAsia="宋体" w:hAnsi="Arial"/>
                  <w:noProof/>
                  <w:sz w:val="18"/>
                </w:rPr>
                <w:t>SMTC.1</w:t>
              </w:r>
            </w:ins>
          </w:p>
        </w:tc>
        <w:tc>
          <w:tcPr>
            <w:tcW w:w="1053" w:type="pct"/>
          </w:tcPr>
          <w:p w14:paraId="15C3DD6C" w14:textId="77777777" w:rsidR="00B74D08" w:rsidRPr="00B74D08" w:rsidRDefault="00B74D08" w:rsidP="00B74D08">
            <w:pPr>
              <w:keepNext/>
              <w:keepLines/>
              <w:spacing w:after="0"/>
              <w:jc w:val="center"/>
              <w:rPr>
                <w:ins w:id="247" w:author="Chen, Delia (NSB - CN/Hangzhou)" w:date="2019-04-01T20:07:00Z"/>
                <w:rFonts w:ascii="Arial" w:eastAsia="宋体" w:hAnsi="Arial"/>
                <w:noProof/>
                <w:sz w:val="18"/>
              </w:rPr>
            </w:pPr>
          </w:p>
        </w:tc>
      </w:tr>
      <w:tr w:rsidR="00B74D08" w:rsidRPr="00B74D08" w14:paraId="4E7367CE" w14:textId="77777777" w:rsidTr="00B74D08">
        <w:trPr>
          <w:trHeight w:val="189"/>
          <w:jc w:val="center"/>
          <w:ins w:id="248" w:author="Chen, Delia (NSB - CN/Hangzhou)" w:date="2019-04-01T20:07:00Z"/>
        </w:trPr>
        <w:tc>
          <w:tcPr>
            <w:tcW w:w="592" w:type="pct"/>
            <w:gridSpan w:val="2"/>
            <w:vMerge/>
            <w:shd w:val="clear" w:color="auto" w:fill="auto"/>
          </w:tcPr>
          <w:p w14:paraId="55B8AD88" w14:textId="77777777" w:rsidR="00B74D08" w:rsidRPr="00B74D08" w:rsidRDefault="00B74D08" w:rsidP="00B74D08">
            <w:pPr>
              <w:keepNext/>
              <w:keepLines/>
              <w:spacing w:after="0"/>
              <w:rPr>
                <w:ins w:id="249" w:author="Chen, Delia (NSB - CN/Hangzhou)" w:date="2019-04-01T20:07:00Z"/>
                <w:rFonts w:ascii="Arial" w:eastAsia="宋体" w:hAnsi="Arial"/>
                <w:noProof/>
                <w:sz w:val="18"/>
              </w:rPr>
            </w:pPr>
          </w:p>
        </w:tc>
        <w:tc>
          <w:tcPr>
            <w:tcW w:w="632" w:type="pct"/>
            <w:gridSpan w:val="2"/>
            <w:shd w:val="clear" w:color="auto" w:fill="auto"/>
          </w:tcPr>
          <w:p w14:paraId="28E62FE5" w14:textId="77777777" w:rsidR="00B74D08" w:rsidRPr="00B74D08" w:rsidRDefault="00B74D08" w:rsidP="00B74D08">
            <w:pPr>
              <w:keepNext/>
              <w:keepLines/>
              <w:spacing w:after="0"/>
              <w:rPr>
                <w:ins w:id="250" w:author="Chen, Delia (NSB - CN/Hangzhou)" w:date="2019-04-01T20:07:00Z"/>
                <w:rFonts w:ascii="Arial" w:eastAsia="宋体" w:hAnsi="Arial"/>
                <w:noProof/>
                <w:sz w:val="18"/>
                <w:lang w:val="it-IT"/>
              </w:rPr>
            </w:pPr>
            <w:ins w:id="251" w:author="Chen, Delia (NSB - CN/Hangzhou)" w:date="2019-04-01T20:07:00Z">
              <w:r w:rsidRPr="00B74D08">
                <w:rPr>
                  <w:rFonts w:ascii="Arial" w:eastAsia="宋体" w:hAnsi="Arial"/>
                  <w:noProof/>
                  <w:sz w:val="18"/>
                  <w:lang w:val="it-IT"/>
                </w:rPr>
                <w:t>Config 2</w:t>
              </w:r>
            </w:ins>
          </w:p>
        </w:tc>
        <w:tc>
          <w:tcPr>
            <w:tcW w:w="340" w:type="pct"/>
            <w:vMerge/>
            <w:shd w:val="clear" w:color="auto" w:fill="auto"/>
          </w:tcPr>
          <w:p w14:paraId="21C836D7" w14:textId="77777777" w:rsidR="00B74D08" w:rsidRPr="00B74D08" w:rsidRDefault="00B74D08" w:rsidP="00B74D08">
            <w:pPr>
              <w:keepNext/>
              <w:keepLines/>
              <w:spacing w:after="0"/>
              <w:jc w:val="center"/>
              <w:rPr>
                <w:ins w:id="252" w:author="Chen, Delia (NSB - CN/Hangzhou)" w:date="2019-04-01T20:07:00Z"/>
                <w:rFonts w:ascii="Arial" w:eastAsia="宋体" w:hAnsi="Arial"/>
                <w:noProof/>
                <w:sz w:val="18"/>
              </w:rPr>
            </w:pPr>
          </w:p>
        </w:tc>
        <w:tc>
          <w:tcPr>
            <w:tcW w:w="1192" w:type="pct"/>
            <w:shd w:val="clear" w:color="auto" w:fill="auto"/>
          </w:tcPr>
          <w:p w14:paraId="18EC96FF" w14:textId="754779C6" w:rsidR="00B74D08" w:rsidRPr="00B74D08" w:rsidRDefault="008937A3" w:rsidP="00B74D08">
            <w:pPr>
              <w:keepNext/>
              <w:keepLines/>
              <w:spacing w:after="0"/>
              <w:jc w:val="center"/>
              <w:rPr>
                <w:ins w:id="253" w:author="Chen, Delia (NSB - CN/Hangzhou)" w:date="2019-04-01T20:07:00Z"/>
                <w:rFonts w:ascii="Arial" w:eastAsia="宋体" w:hAnsi="Arial"/>
                <w:noProof/>
                <w:sz w:val="18"/>
              </w:rPr>
            </w:pPr>
            <w:ins w:id="254" w:author="Chen, Delia (NSB - CN/Hangzhou)" w:date="2019-04-01T20:17:00Z">
              <w:r>
                <w:rPr>
                  <w:rFonts w:ascii="Arial" w:eastAsia="宋体" w:hAnsi="Arial"/>
                  <w:noProof/>
                  <w:sz w:val="18"/>
                </w:rPr>
                <w:t>SMTC.1</w:t>
              </w:r>
            </w:ins>
          </w:p>
        </w:tc>
        <w:tc>
          <w:tcPr>
            <w:tcW w:w="1191" w:type="pct"/>
          </w:tcPr>
          <w:p w14:paraId="476973A7" w14:textId="6DE9B9FA" w:rsidR="00B74D08" w:rsidRPr="00B74D08" w:rsidRDefault="008937A3" w:rsidP="00B74D08">
            <w:pPr>
              <w:keepNext/>
              <w:keepLines/>
              <w:spacing w:after="0"/>
              <w:jc w:val="center"/>
              <w:rPr>
                <w:ins w:id="255" w:author="Chen, Delia (NSB - CN/Hangzhou)" w:date="2019-04-01T20:07:00Z"/>
                <w:rFonts w:ascii="Arial" w:eastAsia="宋体" w:hAnsi="Arial"/>
                <w:noProof/>
                <w:sz w:val="18"/>
              </w:rPr>
            </w:pPr>
            <w:ins w:id="256" w:author="Chen, Delia (NSB - CN/Hangzhou)" w:date="2019-04-01T20:17:00Z">
              <w:r>
                <w:rPr>
                  <w:rFonts w:ascii="Arial" w:eastAsia="宋体" w:hAnsi="Arial"/>
                  <w:noProof/>
                  <w:sz w:val="18"/>
                </w:rPr>
                <w:t>SMTC.1</w:t>
              </w:r>
            </w:ins>
          </w:p>
        </w:tc>
        <w:tc>
          <w:tcPr>
            <w:tcW w:w="1053" w:type="pct"/>
          </w:tcPr>
          <w:p w14:paraId="33869E4B" w14:textId="77777777" w:rsidR="00B74D08" w:rsidRPr="00B74D08" w:rsidRDefault="00B74D08" w:rsidP="00B74D08">
            <w:pPr>
              <w:keepNext/>
              <w:keepLines/>
              <w:spacing w:after="0"/>
              <w:jc w:val="center"/>
              <w:rPr>
                <w:ins w:id="257" w:author="Chen, Delia (NSB - CN/Hangzhou)" w:date="2019-04-01T20:07:00Z"/>
                <w:rFonts w:ascii="Arial" w:eastAsia="宋体" w:hAnsi="Arial"/>
                <w:noProof/>
                <w:sz w:val="18"/>
              </w:rPr>
            </w:pPr>
          </w:p>
        </w:tc>
      </w:tr>
      <w:tr w:rsidR="00B74D08" w:rsidRPr="00B74D08" w14:paraId="389F640D" w14:textId="77777777" w:rsidTr="00B74D08">
        <w:trPr>
          <w:trHeight w:val="284"/>
          <w:jc w:val="center"/>
          <w:ins w:id="258" w:author="Chen, Delia (NSB - CN/Hangzhou)" w:date="2019-04-01T20:07:00Z"/>
        </w:trPr>
        <w:tc>
          <w:tcPr>
            <w:tcW w:w="592" w:type="pct"/>
            <w:gridSpan w:val="2"/>
            <w:vMerge w:val="restart"/>
            <w:shd w:val="clear" w:color="auto" w:fill="auto"/>
          </w:tcPr>
          <w:p w14:paraId="3C622B65" w14:textId="77777777" w:rsidR="00B74D08" w:rsidRPr="00B74D08" w:rsidRDefault="00B74D08" w:rsidP="00B74D08">
            <w:pPr>
              <w:keepNext/>
              <w:keepLines/>
              <w:spacing w:after="0"/>
              <w:rPr>
                <w:ins w:id="259" w:author="Chen, Delia (NSB - CN/Hangzhou)" w:date="2019-04-01T20:07:00Z"/>
                <w:rFonts w:ascii="Arial" w:eastAsia="宋体" w:hAnsi="Arial"/>
                <w:noProof/>
                <w:sz w:val="18"/>
              </w:rPr>
            </w:pPr>
            <w:ins w:id="260" w:author="Chen, Delia (NSB - CN/Hangzhou)" w:date="2019-04-01T20:07:00Z">
              <w:r w:rsidRPr="00B74D08">
                <w:rPr>
                  <w:rFonts w:ascii="Arial" w:eastAsia="宋体" w:hAnsi="Arial"/>
                  <w:noProof/>
                  <w:sz w:val="18"/>
                </w:rPr>
                <w:t>PDSCH/PDCCH subcarrier spacing</w:t>
              </w:r>
            </w:ins>
          </w:p>
        </w:tc>
        <w:tc>
          <w:tcPr>
            <w:tcW w:w="632" w:type="pct"/>
            <w:gridSpan w:val="2"/>
            <w:shd w:val="clear" w:color="auto" w:fill="auto"/>
          </w:tcPr>
          <w:p w14:paraId="1D278834" w14:textId="77777777" w:rsidR="00B74D08" w:rsidRPr="00B74D08" w:rsidRDefault="00B74D08" w:rsidP="00B74D08">
            <w:pPr>
              <w:keepNext/>
              <w:keepLines/>
              <w:spacing w:after="0"/>
              <w:rPr>
                <w:ins w:id="261" w:author="Chen, Delia (NSB - CN/Hangzhou)" w:date="2019-04-01T20:07:00Z"/>
                <w:rFonts w:ascii="Arial" w:eastAsia="宋体" w:hAnsi="Arial"/>
                <w:noProof/>
                <w:sz w:val="18"/>
                <w:lang w:val="it-IT"/>
              </w:rPr>
            </w:pPr>
            <w:ins w:id="262" w:author="Chen, Delia (NSB - CN/Hangzhou)" w:date="2019-04-01T20:07:00Z">
              <w:r w:rsidRPr="00B74D08">
                <w:rPr>
                  <w:rFonts w:ascii="Arial" w:eastAsia="宋体" w:hAnsi="Arial"/>
                  <w:noProof/>
                  <w:sz w:val="18"/>
                  <w:lang w:val="it-IT"/>
                </w:rPr>
                <w:t>Config 1</w:t>
              </w:r>
            </w:ins>
          </w:p>
        </w:tc>
        <w:tc>
          <w:tcPr>
            <w:tcW w:w="340" w:type="pct"/>
            <w:vMerge w:val="restart"/>
            <w:shd w:val="clear" w:color="auto" w:fill="auto"/>
          </w:tcPr>
          <w:p w14:paraId="10A0E373" w14:textId="77777777" w:rsidR="00B74D08" w:rsidRPr="00B74D08" w:rsidRDefault="00B74D08" w:rsidP="00B74D08">
            <w:pPr>
              <w:keepNext/>
              <w:keepLines/>
              <w:spacing w:after="0"/>
              <w:jc w:val="center"/>
              <w:rPr>
                <w:ins w:id="263" w:author="Chen, Delia (NSB - CN/Hangzhou)" w:date="2019-04-01T20:07:00Z"/>
                <w:rFonts w:ascii="Arial" w:eastAsia="宋体" w:hAnsi="Arial"/>
                <w:noProof/>
                <w:sz w:val="18"/>
              </w:rPr>
            </w:pPr>
          </w:p>
        </w:tc>
        <w:tc>
          <w:tcPr>
            <w:tcW w:w="1192" w:type="pct"/>
            <w:shd w:val="clear" w:color="auto" w:fill="auto"/>
          </w:tcPr>
          <w:p w14:paraId="07425ADE" w14:textId="77777777" w:rsidR="00B74D08" w:rsidRPr="00B74D08" w:rsidRDefault="00B74D08" w:rsidP="00B74D08">
            <w:pPr>
              <w:keepNext/>
              <w:keepLines/>
              <w:spacing w:after="0"/>
              <w:jc w:val="center"/>
              <w:rPr>
                <w:ins w:id="264" w:author="Chen, Delia (NSB - CN/Hangzhou)" w:date="2019-04-01T20:07:00Z"/>
                <w:rFonts w:ascii="Arial" w:eastAsia="宋体" w:hAnsi="Arial"/>
                <w:noProof/>
                <w:sz w:val="18"/>
              </w:rPr>
            </w:pPr>
            <w:ins w:id="265" w:author="Chen, Delia (NSB - CN/Hangzhou)" w:date="2019-04-01T20:07:00Z">
              <w:r w:rsidRPr="00B74D08">
                <w:rPr>
                  <w:rFonts w:ascii="Arial" w:eastAsia="宋体" w:hAnsi="Arial"/>
                  <w:noProof/>
                  <w:sz w:val="18"/>
                </w:rPr>
                <w:t>120 KHz</w:t>
              </w:r>
            </w:ins>
          </w:p>
        </w:tc>
        <w:tc>
          <w:tcPr>
            <w:tcW w:w="1191" w:type="pct"/>
          </w:tcPr>
          <w:p w14:paraId="17A4B0F2" w14:textId="77777777" w:rsidR="00B74D08" w:rsidRPr="00B74D08" w:rsidRDefault="00B74D08" w:rsidP="00B74D08">
            <w:pPr>
              <w:keepNext/>
              <w:keepLines/>
              <w:spacing w:after="0"/>
              <w:jc w:val="center"/>
              <w:rPr>
                <w:ins w:id="266" w:author="Chen, Delia (NSB - CN/Hangzhou)" w:date="2019-04-01T20:07:00Z"/>
                <w:rFonts w:ascii="Arial" w:eastAsia="宋体" w:hAnsi="Arial"/>
                <w:noProof/>
                <w:sz w:val="18"/>
              </w:rPr>
            </w:pPr>
            <w:ins w:id="267" w:author="Chen, Delia (NSB - CN/Hangzhou)" w:date="2019-04-01T20:07:00Z">
              <w:r w:rsidRPr="00B74D08">
                <w:rPr>
                  <w:rFonts w:ascii="Arial" w:eastAsia="宋体" w:hAnsi="Arial"/>
                  <w:noProof/>
                  <w:sz w:val="18"/>
                </w:rPr>
                <w:t>120 KHz</w:t>
              </w:r>
            </w:ins>
          </w:p>
        </w:tc>
        <w:tc>
          <w:tcPr>
            <w:tcW w:w="1053" w:type="pct"/>
          </w:tcPr>
          <w:p w14:paraId="2424F388" w14:textId="77777777" w:rsidR="00B74D08" w:rsidRPr="00B74D08" w:rsidRDefault="00B74D08" w:rsidP="00B74D08">
            <w:pPr>
              <w:keepNext/>
              <w:keepLines/>
              <w:spacing w:after="0"/>
              <w:jc w:val="center"/>
              <w:rPr>
                <w:ins w:id="268" w:author="Chen, Delia (NSB - CN/Hangzhou)" w:date="2019-04-01T20:07:00Z"/>
                <w:rFonts w:ascii="Arial" w:eastAsia="宋体" w:hAnsi="Arial"/>
                <w:noProof/>
                <w:sz w:val="18"/>
              </w:rPr>
            </w:pPr>
          </w:p>
        </w:tc>
      </w:tr>
      <w:tr w:rsidR="00B74D08" w:rsidRPr="00B74D08" w14:paraId="450A15B7" w14:textId="77777777" w:rsidTr="00B74D08">
        <w:trPr>
          <w:trHeight w:val="283"/>
          <w:jc w:val="center"/>
          <w:ins w:id="269" w:author="Chen, Delia (NSB - CN/Hangzhou)" w:date="2019-04-01T20:07:00Z"/>
        </w:trPr>
        <w:tc>
          <w:tcPr>
            <w:tcW w:w="592" w:type="pct"/>
            <w:gridSpan w:val="2"/>
            <w:vMerge/>
            <w:shd w:val="clear" w:color="auto" w:fill="auto"/>
          </w:tcPr>
          <w:p w14:paraId="55CE10AD" w14:textId="77777777" w:rsidR="00B74D08" w:rsidRPr="00B74D08" w:rsidRDefault="00B74D08" w:rsidP="00B74D08">
            <w:pPr>
              <w:keepNext/>
              <w:keepLines/>
              <w:spacing w:after="0"/>
              <w:rPr>
                <w:ins w:id="270" w:author="Chen, Delia (NSB - CN/Hangzhou)" w:date="2019-04-01T20:07:00Z"/>
                <w:rFonts w:ascii="Arial" w:eastAsia="宋体" w:hAnsi="Arial"/>
                <w:noProof/>
                <w:sz w:val="18"/>
              </w:rPr>
            </w:pPr>
          </w:p>
        </w:tc>
        <w:tc>
          <w:tcPr>
            <w:tcW w:w="632" w:type="pct"/>
            <w:gridSpan w:val="2"/>
            <w:shd w:val="clear" w:color="auto" w:fill="auto"/>
          </w:tcPr>
          <w:p w14:paraId="5D62A166" w14:textId="77777777" w:rsidR="00B74D08" w:rsidRPr="00B74D08" w:rsidRDefault="00B74D08" w:rsidP="00B74D08">
            <w:pPr>
              <w:keepNext/>
              <w:keepLines/>
              <w:spacing w:after="0"/>
              <w:rPr>
                <w:ins w:id="271" w:author="Chen, Delia (NSB - CN/Hangzhou)" w:date="2019-04-01T20:07:00Z"/>
                <w:rFonts w:ascii="Arial" w:eastAsia="宋体" w:hAnsi="Arial"/>
                <w:noProof/>
                <w:sz w:val="18"/>
                <w:lang w:val="it-IT"/>
              </w:rPr>
            </w:pPr>
            <w:ins w:id="272" w:author="Chen, Delia (NSB - CN/Hangzhou)" w:date="2019-04-01T20:07:00Z">
              <w:r w:rsidRPr="00B74D08">
                <w:rPr>
                  <w:rFonts w:ascii="Arial" w:eastAsia="宋体" w:hAnsi="Arial"/>
                  <w:noProof/>
                  <w:sz w:val="18"/>
                  <w:lang w:val="it-IT"/>
                </w:rPr>
                <w:t>Config 2</w:t>
              </w:r>
            </w:ins>
          </w:p>
        </w:tc>
        <w:tc>
          <w:tcPr>
            <w:tcW w:w="340" w:type="pct"/>
            <w:vMerge/>
            <w:shd w:val="clear" w:color="auto" w:fill="auto"/>
          </w:tcPr>
          <w:p w14:paraId="2BD6BD1E" w14:textId="77777777" w:rsidR="00B74D08" w:rsidRPr="00B74D08" w:rsidRDefault="00B74D08" w:rsidP="00B74D08">
            <w:pPr>
              <w:keepNext/>
              <w:keepLines/>
              <w:spacing w:after="0"/>
              <w:jc w:val="center"/>
              <w:rPr>
                <w:ins w:id="273" w:author="Chen, Delia (NSB - CN/Hangzhou)" w:date="2019-04-01T20:07:00Z"/>
                <w:rFonts w:ascii="Arial" w:eastAsia="宋体" w:hAnsi="Arial"/>
                <w:noProof/>
                <w:sz w:val="18"/>
              </w:rPr>
            </w:pPr>
          </w:p>
        </w:tc>
        <w:tc>
          <w:tcPr>
            <w:tcW w:w="1192" w:type="pct"/>
            <w:shd w:val="clear" w:color="auto" w:fill="auto"/>
          </w:tcPr>
          <w:p w14:paraId="6821F36D" w14:textId="77777777" w:rsidR="00B74D08" w:rsidRPr="00B74D08" w:rsidRDefault="00B74D08" w:rsidP="00B74D08">
            <w:pPr>
              <w:keepNext/>
              <w:keepLines/>
              <w:spacing w:after="0"/>
              <w:jc w:val="center"/>
              <w:rPr>
                <w:ins w:id="274" w:author="Chen, Delia (NSB - CN/Hangzhou)" w:date="2019-04-01T20:07:00Z"/>
                <w:rFonts w:ascii="Arial" w:eastAsia="宋体" w:hAnsi="Arial"/>
                <w:noProof/>
                <w:sz w:val="18"/>
              </w:rPr>
            </w:pPr>
            <w:ins w:id="275" w:author="Chen, Delia (NSB - CN/Hangzhou)" w:date="2019-04-01T20:07:00Z">
              <w:r w:rsidRPr="00B74D08">
                <w:rPr>
                  <w:rFonts w:ascii="Arial" w:eastAsia="宋体" w:hAnsi="Arial"/>
                  <w:noProof/>
                  <w:sz w:val="18"/>
                </w:rPr>
                <w:t>120 KHz</w:t>
              </w:r>
            </w:ins>
          </w:p>
        </w:tc>
        <w:tc>
          <w:tcPr>
            <w:tcW w:w="1191" w:type="pct"/>
          </w:tcPr>
          <w:p w14:paraId="79847A08" w14:textId="77777777" w:rsidR="00B74D08" w:rsidRPr="00B74D08" w:rsidRDefault="00B74D08" w:rsidP="00B74D08">
            <w:pPr>
              <w:keepNext/>
              <w:keepLines/>
              <w:spacing w:after="0"/>
              <w:jc w:val="center"/>
              <w:rPr>
                <w:ins w:id="276" w:author="Chen, Delia (NSB - CN/Hangzhou)" w:date="2019-04-01T20:07:00Z"/>
                <w:rFonts w:ascii="Arial" w:eastAsia="宋体" w:hAnsi="Arial"/>
                <w:noProof/>
                <w:sz w:val="18"/>
              </w:rPr>
            </w:pPr>
            <w:ins w:id="277" w:author="Chen, Delia (NSB - CN/Hangzhou)" w:date="2019-04-01T20:07:00Z">
              <w:r w:rsidRPr="00B74D08">
                <w:rPr>
                  <w:rFonts w:ascii="Arial" w:eastAsia="宋体" w:hAnsi="Arial"/>
                  <w:noProof/>
                  <w:sz w:val="18"/>
                </w:rPr>
                <w:t>120 KHz</w:t>
              </w:r>
            </w:ins>
          </w:p>
        </w:tc>
        <w:tc>
          <w:tcPr>
            <w:tcW w:w="1053" w:type="pct"/>
          </w:tcPr>
          <w:p w14:paraId="6A4A7226" w14:textId="77777777" w:rsidR="00B74D08" w:rsidRPr="00B74D08" w:rsidRDefault="00B74D08" w:rsidP="00B74D08">
            <w:pPr>
              <w:keepNext/>
              <w:keepLines/>
              <w:spacing w:after="0"/>
              <w:jc w:val="center"/>
              <w:rPr>
                <w:ins w:id="278" w:author="Chen, Delia (NSB - CN/Hangzhou)" w:date="2019-04-01T20:07:00Z"/>
                <w:rFonts w:ascii="Arial" w:eastAsia="宋体" w:hAnsi="Arial"/>
                <w:noProof/>
                <w:sz w:val="18"/>
              </w:rPr>
            </w:pPr>
          </w:p>
        </w:tc>
      </w:tr>
      <w:tr w:rsidR="00B74D08" w:rsidRPr="00B74D08" w14:paraId="62CC5777" w14:textId="77777777" w:rsidTr="00B74D08">
        <w:trPr>
          <w:trHeight w:val="164"/>
          <w:jc w:val="center"/>
          <w:ins w:id="279" w:author="Chen, Delia (NSB - CN/Hangzhou)" w:date="2019-04-01T20:07:00Z"/>
        </w:trPr>
        <w:tc>
          <w:tcPr>
            <w:tcW w:w="1224" w:type="pct"/>
            <w:gridSpan w:val="4"/>
            <w:shd w:val="clear" w:color="auto" w:fill="auto"/>
          </w:tcPr>
          <w:p w14:paraId="2EEFD543" w14:textId="77777777" w:rsidR="00B74D08" w:rsidRPr="00B74D08" w:rsidRDefault="00B74D08" w:rsidP="00B74D08">
            <w:pPr>
              <w:keepNext/>
              <w:keepLines/>
              <w:spacing w:after="0"/>
              <w:rPr>
                <w:ins w:id="280" w:author="Chen, Delia (NSB - CN/Hangzhou)" w:date="2019-04-01T20:07:00Z"/>
                <w:rFonts w:ascii="Arial" w:eastAsia="宋体" w:hAnsi="Arial"/>
                <w:noProof/>
                <w:sz w:val="18"/>
              </w:rPr>
            </w:pPr>
            <w:ins w:id="281" w:author="Chen, Delia (NSB - CN/Hangzhou)" w:date="2019-04-01T20:07:00Z">
              <w:r w:rsidRPr="00B74D08">
                <w:rPr>
                  <w:rFonts w:ascii="Arial" w:eastAsia="宋体" w:hAnsi="Arial"/>
                  <w:noProof/>
                  <w:sz w:val="18"/>
                </w:rPr>
                <w:t>csi-RS-Index assigned as RLM RS</w:t>
              </w:r>
            </w:ins>
          </w:p>
        </w:tc>
        <w:tc>
          <w:tcPr>
            <w:tcW w:w="340" w:type="pct"/>
            <w:shd w:val="clear" w:color="auto" w:fill="auto"/>
          </w:tcPr>
          <w:p w14:paraId="41D545A1" w14:textId="77777777" w:rsidR="00B74D08" w:rsidRPr="00B74D08" w:rsidRDefault="00B74D08" w:rsidP="00B74D08">
            <w:pPr>
              <w:keepNext/>
              <w:keepLines/>
              <w:spacing w:after="0"/>
              <w:jc w:val="center"/>
              <w:rPr>
                <w:ins w:id="282" w:author="Chen, Delia (NSB - CN/Hangzhou)" w:date="2019-04-01T20:07:00Z"/>
                <w:rFonts w:ascii="Arial" w:eastAsia="宋体" w:hAnsi="Arial"/>
                <w:noProof/>
                <w:sz w:val="18"/>
              </w:rPr>
            </w:pPr>
          </w:p>
        </w:tc>
        <w:tc>
          <w:tcPr>
            <w:tcW w:w="1192" w:type="pct"/>
            <w:shd w:val="clear" w:color="auto" w:fill="auto"/>
          </w:tcPr>
          <w:p w14:paraId="2DDD069C" w14:textId="77777777" w:rsidR="00B74D08" w:rsidRPr="00B74D08" w:rsidRDefault="00B74D08" w:rsidP="00B74D08">
            <w:pPr>
              <w:keepNext/>
              <w:keepLines/>
              <w:spacing w:after="0"/>
              <w:jc w:val="center"/>
              <w:rPr>
                <w:ins w:id="283" w:author="Chen, Delia (NSB - CN/Hangzhou)" w:date="2019-04-01T20:07:00Z"/>
                <w:rFonts w:ascii="Arial" w:eastAsia="宋体" w:hAnsi="Arial"/>
                <w:noProof/>
                <w:sz w:val="18"/>
              </w:rPr>
            </w:pPr>
            <w:ins w:id="284" w:author="Chen, Delia (NSB - CN/Hangzhou)" w:date="2019-04-01T20:07:00Z">
              <w:r w:rsidRPr="00B74D08">
                <w:rPr>
                  <w:rFonts w:ascii="Arial" w:eastAsia="宋体" w:hAnsi="Arial"/>
                  <w:noProof/>
                  <w:sz w:val="18"/>
                </w:rPr>
                <w:t>[0]</w:t>
              </w:r>
            </w:ins>
          </w:p>
        </w:tc>
        <w:tc>
          <w:tcPr>
            <w:tcW w:w="1191" w:type="pct"/>
          </w:tcPr>
          <w:p w14:paraId="13534F57" w14:textId="77777777" w:rsidR="00B74D08" w:rsidRPr="00B74D08" w:rsidRDefault="00B74D08" w:rsidP="00B74D08">
            <w:pPr>
              <w:keepNext/>
              <w:keepLines/>
              <w:spacing w:after="0"/>
              <w:jc w:val="center"/>
              <w:rPr>
                <w:ins w:id="285" w:author="Chen, Delia (NSB - CN/Hangzhou)" w:date="2019-04-01T20:07:00Z"/>
                <w:rFonts w:ascii="Arial" w:eastAsia="宋体" w:hAnsi="Arial"/>
                <w:noProof/>
                <w:sz w:val="18"/>
              </w:rPr>
            </w:pPr>
            <w:ins w:id="286" w:author="Chen, Delia (NSB - CN/Hangzhou)" w:date="2019-04-01T20:07:00Z">
              <w:r w:rsidRPr="00B74D08">
                <w:rPr>
                  <w:rFonts w:ascii="Arial" w:eastAsia="宋体" w:hAnsi="Arial"/>
                  <w:noProof/>
                  <w:sz w:val="18"/>
                </w:rPr>
                <w:t>[0]</w:t>
              </w:r>
            </w:ins>
          </w:p>
        </w:tc>
        <w:tc>
          <w:tcPr>
            <w:tcW w:w="1053" w:type="pct"/>
          </w:tcPr>
          <w:p w14:paraId="7E1766B6" w14:textId="77777777" w:rsidR="00B74D08" w:rsidRPr="00B74D08" w:rsidRDefault="00B74D08" w:rsidP="00B74D08">
            <w:pPr>
              <w:keepNext/>
              <w:keepLines/>
              <w:spacing w:after="0"/>
              <w:jc w:val="center"/>
              <w:rPr>
                <w:ins w:id="287" w:author="Chen, Delia (NSB - CN/Hangzhou)" w:date="2019-04-01T20:07:00Z"/>
                <w:rFonts w:ascii="Arial" w:eastAsia="宋体" w:hAnsi="Arial"/>
                <w:noProof/>
                <w:sz w:val="18"/>
              </w:rPr>
            </w:pPr>
          </w:p>
        </w:tc>
      </w:tr>
      <w:tr w:rsidR="00953F45" w:rsidRPr="00B74D08" w14:paraId="1DAAEC35" w14:textId="77777777" w:rsidTr="00B74D08">
        <w:trPr>
          <w:trHeight w:val="176"/>
          <w:jc w:val="center"/>
          <w:ins w:id="288" w:author="Chen, Delia (NSB - CN/Hangzhou)" w:date="2019-05-03T13:41:00Z"/>
        </w:trPr>
        <w:tc>
          <w:tcPr>
            <w:tcW w:w="1224" w:type="pct"/>
            <w:gridSpan w:val="4"/>
            <w:shd w:val="clear" w:color="auto" w:fill="auto"/>
          </w:tcPr>
          <w:p w14:paraId="0B5DE845" w14:textId="18755C3E" w:rsidR="00953F45" w:rsidRPr="00B74D08" w:rsidRDefault="00953F45" w:rsidP="00953F45">
            <w:pPr>
              <w:keepNext/>
              <w:keepLines/>
              <w:spacing w:after="0"/>
              <w:rPr>
                <w:ins w:id="289" w:author="Chen, Delia (NSB - CN/Hangzhou)" w:date="2019-05-03T13:41:00Z"/>
                <w:rFonts w:ascii="Arial" w:eastAsia="宋体" w:hAnsi="Arial"/>
                <w:noProof/>
                <w:sz w:val="18"/>
              </w:rPr>
            </w:pPr>
            <w:ins w:id="290" w:author="Chen, Delia (NSB - CN/Hangzhou)" w:date="2019-05-03T13:41:00Z">
              <w:r w:rsidRPr="00953F45">
                <w:rPr>
                  <w:rFonts w:ascii="Arial" w:eastAsia="宋体" w:hAnsi="Arial"/>
                  <w:noProof/>
                  <w:sz w:val="18"/>
                </w:rPr>
                <w:t>TRS configuration</w:t>
              </w:r>
            </w:ins>
          </w:p>
        </w:tc>
        <w:tc>
          <w:tcPr>
            <w:tcW w:w="340" w:type="pct"/>
            <w:shd w:val="clear" w:color="auto" w:fill="auto"/>
          </w:tcPr>
          <w:p w14:paraId="2CA44F19" w14:textId="77777777" w:rsidR="00953F45" w:rsidRPr="00B74D08" w:rsidRDefault="00953F45" w:rsidP="00953F45">
            <w:pPr>
              <w:keepNext/>
              <w:keepLines/>
              <w:spacing w:after="0"/>
              <w:jc w:val="center"/>
              <w:rPr>
                <w:ins w:id="291" w:author="Chen, Delia (NSB - CN/Hangzhou)" w:date="2019-05-03T13:41:00Z"/>
                <w:rFonts w:ascii="Arial" w:eastAsia="宋体" w:hAnsi="Arial"/>
                <w:noProof/>
                <w:sz w:val="18"/>
              </w:rPr>
            </w:pPr>
          </w:p>
        </w:tc>
        <w:tc>
          <w:tcPr>
            <w:tcW w:w="1192" w:type="pct"/>
            <w:shd w:val="clear" w:color="auto" w:fill="auto"/>
          </w:tcPr>
          <w:p w14:paraId="367B361E" w14:textId="69607982" w:rsidR="00953F45" w:rsidRDefault="00953F45" w:rsidP="00953F45">
            <w:pPr>
              <w:keepNext/>
              <w:keepLines/>
              <w:spacing w:after="0"/>
              <w:jc w:val="center"/>
              <w:rPr>
                <w:ins w:id="292" w:author="Chen, Delia (NSB - CN/Hangzhou)" w:date="2019-05-03T13:41:00Z"/>
                <w:rFonts w:ascii="Arial" w:eastAsia="宋体" w:hAnsi="Arial"/>
                <w:noProof/>
                <w:sz w:val="18"/>
              </w:rPr>
            </w:pPr>
            <w:ins w:id="293" w:author="Chen, Delia (NSB - CN/Hangzhou)" w:date="2019-05-03T13:41:00Z">
              <w:r w:rsidRPr="00953F45">
                <w:rPr>
                  <w:rFonts w:ascii="Arial" w:eastAsia="宋体" w:hAnsi="Arial"/>
                  <w:noProof/>
                  <w:sz w:val="18"/>
                </w:rPr>
                <w:t>TRS.2.1 TDD</w:t>
              </w:r>
            </w:ins>
          </w:p>
        </w:tc>
        <w:tc>
          <w:tcPr>
            <w:tcW w:w="1191" w:type="pct"/>
          </w:tcPr>
          <w:p w14:paraId="2FD7F40B" w14:textId="0857C63D" w:rsidR="00953F45" w:rsidRDefault="00953F45" w:rsidP="00953F45">
            <w:pPr>
              <w:keepNext/>
              <w:keepLines/>
              <w:spacing w:after="0"/>
              <w:jc w:val="center"/>
              <w:rPr>
                <w:ins w:id="294" w:author="Chen, Delia (NSB - CN/Hangzhou)" w:date="2019-05-03T13:41:00Z"/>
                <w:rFonts w:ascii="Arial" w:eastAsia="宋体" w:hAnsi="Arial"/>
                <w:noProof/>
                <w:sz w:val="18"/>
              </w:rPr>
            </w:pPr>
            <w:ins w:id="295" w:author="Chen, Delia (NSB - CN/Hangzhou)" w:date="2019-05-03T13:41:00Z">
              <w:r w:rsidRPr="00953F45">
                <w:rPr>
                  <w:rFonts w:ascii="Arial" w:eastAsia="宋体" w:hAnsi="Arial"/>
                  <w:noProof/>
                  <w:sz w:val="18"/>
                </w:rPr>
                <w:t>TRS.2.1 TDD</w:t>
              </w:r>
            </w:ins>
          </w:p>
        </w:tc>
        <w:tc>
          <w:tcPr>
            <w:tcW w:w="1053" w:type="pct"/>
          </w:tcPr>
          <w:p w14:paraId="0ABA06FE" w14:textId="77777777" w:rsidR="00953F45" w:rsidRPr="00B74D08" w:rsidRDefault="00953F45" w:rsidP="00953F45">
            <w:pPr>
              <w:keepNext/>
              <w:keepLines/>
              <w:spacing w:after="0"/>
              <w:jc w:val="center"/>
              <w:rPr>
                <w:ins w:id="296" w:author="Chen, Delia (NSB - CN/Hangzhou)" w:date="2019-05-03T13:41:00Z"/>
                <w:rFonts w:ascii="Arial" w:eastAsia="宋体" w:hAnsi="Arial"/>
                <w:noProof/>
                <w:sz w:val="18"/>
              </w:rPr>
            </w:pPr>
          </w:p>
        </w:tc>
      </w:tr>
      <w:tr w:rsidR="00953F45" w:rsidRPr="00B74D08" w14:paraId="5D1D05A4" w14:textId="77777777" w:rsidTr="00B74D08">
        <w:trPr>
          <w:trHeight w:val="176"/>
          <w:jc w:val="center"/>
          <w:ins w:id="297" w:author="Chen, Delia (NSB - CN/Hangzhou)" w:date="2019-05-03T13:41:00Z"/>
        </w:trPr>
        <w:tc>
          <w:tcPr>
            <w:tcW w:w="1224" w:type="pct"/>
            <w:gridSpan w:val="4"/>
            <w:shd w:val="clear" w:color="auto" w:fill="auto"/>
          </w:tcPr>
          <w:p w14:paraId="01BFB490" w14:textId="352258E7" w:rsidR="00953F45" w:rsidRPr="00B74D08" w:rsidRDefault="00953F45" w:rsidP="00953F45">
            <w:pPr>
              <w:keepNext/>
              <w:keepLines/>
              <w:spacing w:after="0"/>
              <w:rPr>
                <w:ins w:id="298" w:author="Chen, Delia (NSB - CN/Hangzhou)" w:date="2019-05-03T13:41:00Z"/>
                <w:rFonts w:ascii="Arial" w:eastAsia="宋体" w:hAnsi="Arial"/>
                <w:noProof/>
                <w:sz w:val="18"/>
              </w:rPr>
            </w:pPr>
            <w:ins w:id="299" w:author="Chen, Delia (NSB - CN/Hangzhou)" w:date="2019-05-03T13:41:00Z">
              <w:r w:rsidRPr="00953F45">
                <w:rPr>
                  <w:rFonts w:ascii="Arial" w:eastAsia="宋体" w:hAnsi="Arial"/>
                  <w:noProof/>
                  <w:sz w:val="18"/>
                </w:rPr>
                <w:t>TCI configuration</w:t>
              </w:r>
            </w:ins>
          </w:p>
        </w:tc>
        <w:tc>
          <w:tcPr>
            <w:tcW w:w="340" w:type="pct"/>
            <w:shd w:val="clear" w:color="auto" w:fill="auto"/>
          </w:tcPr>
          <w:p w14:paraId="327EA772" w14:textId="77777777" w:rsidR="00953F45" w:rsidRPr="00B74D08" w:rsidRDefault="00953F45" w:rsidP="00953F45">
            <w:pPr>
              <w:keepNext/>
              <w:keepLines/>
              <w:spacing w:after="0"/>
              <w:jc w:val="center"/>
              <w:rPr>
                <w:ins w:id="300" w:author="Chen, Delia (NSB - CN/Hangzhou)" w:date="2019-05-03T13:41:00Z"/>
                <w:rFonts w:ascii="Arial" w:eastAsia="宋体" w:hAnsi="Arial"/>
                <w:noProof/>
                <w:sz w:val="18"/>
              </w:rPr>
            </w:pPr>
          </w:p>
        </w:tc>
        <w:tc>
          <w:tcPr>
            <w:tcW w:w="1192" w:type="pct"/>
            <w:shd w:val="clear" w:color="auto" w:fill="auto"/>
          </w:tcPr>
          <w:p w14:paraId="3FEA7D8F" w14:textId="01B9663F" w:rsidR="00953F45" w:rsidRDefault="00953F45" w:rsidP="00953F45">
            <w:pPr>
              <w:keepNext/>
              <w:keepLines/>
              <w:spacing w:after="0"/>
              <w:jc w:val="center"/>
              <w:rPr>
                <w:ins w:id="301" w:author="Chen, Delia (NSB - CN/Hangzhou)" w:date="2019-05-03T13:41:00Z"/>
                <w:rFonts w:ascii="Arial" w:eastAsia="宋体" w:hAnsi="Arial"/>
                <w:noProof/>
                <w:sz w:val="18"/>
              </w:rPr>
            </w:pPr>
            <w:ins w:id="302" w:author="Chen, Delia (NSB - CN/Hangzhou)" w:date="2019-05-03T13:41:00Z">
              <w:r w:rsidRPr="00953F45">
                <w:rPr>
                  <w:rFonts w:ascii="Arial" w:eastAsia="宋体" w:hAnsi="Arial"/>
                  <w:noProof/>
                  <w:sz w:val="18"/>
                </w:rPr>
                <w:t>CSI-RS.Config.0</w:t>
              </w:r>
            </w:ins>
          </w:p>
        </w:tc>
        <w:tc>
          <w:tcPr>
            <w:tcW w:w="1191" w:type="pct"/>
          </w:tcPr>
          <w:p w14:paraId="21DFA9D2" w14:textId="2A5CBBE6" w:rsidR="00953F45" w:rsidRDefault="00953F45" w:rsidP="00953F45">
            <w:pPr>
              <w:keepNext/>
              <w:keepLines/>
              <w:spacing w:after="0"/>
              <w:jc w:val="center"/>
              <w:rPr>
                <w:ins w:id="303" w:author="Chen, Delia (NSB - CN/Hangzhou)" w:date="2019-05-03T13:41:00Z"/>
                <w:rFonts w:ascii="Arial" w:eastAsia="宋体" w:hAnsi="Arial"/>
                <w:noProof/>
                <w:sz w:val="18"/>
              </w:rPr>
            </w:pPr>
            <w:ins w:id="304" w:author="Chen, Delia (NSB - CN/Hangzhou)" w:date="2019-05-03T13:41:00Z">
              <w:r w:rsidRPr="00953F45">
                <w:rPr>
                  <w:rFonts w:ascii="Arial" w:eastAsia="宋体" w:hAnsi="Arial"/>
                  <w:noProof/>
                  <w:sz w:val="18"/>
                </w:rPr>
                <w:t>CSI-RS.Config.0</w:t>
              </w:r>
            </w:ins>
          </w:p>
        </w:tc>
        <w:tc>
          <w:tcPr>
            <w:tcW w:w="1053" w:type="pct"/>
          </w:tcPr>
          <w:p w14:paraId="1C82B316" w14:textId="77777777" w:rsidR="00953F45" w:rsidRPr="00B74D08" w:rsidRDefault="00953F45" w:rsidP="00953F45">
            <w:pPr>
              <w:keepNext/>
              <w:keepLines/>
              <w:spacing w:after="0"/>
              <w:jc w:val="center"/>
              <w:rPr>
                <w:ins w:id="305" w:author="Chen, Delia (NSB - CN/Hangzhou)" w:date="2019-05-03T13:41:00Z"/>
                <w:rFonts w:ascii="Arial" w:eastAsia="宋体" w:hAnsi="Arial"/>
                <w:noProof/>
                <w:sz w:val="18"/>
              </w:rPr>
            </w:pPr>
          </w:p>
        </w:tc>
      </w:tr>
      <w:tr w:rsidR="00953F45" w:rsidRPr="00B74D08" w14:paraId="76B1ADB8" w14:textId="77777777" w:rsidTr="00B74D08">
        <w:trPr>
          <w:trHeight w:val="176"/>
          <w:jc w:val="center"/>
          <w:ins w:id="306" w:author="Chen, Delia (NSB - CN/Hangzhou)" w:date="2019-04-01T20:07:00Z"/>
        </w:trPr>
        <w:tc>
          <w:tcPr>
            <w:tcW w:w="1224" w:type="pct"/>
            <w:gridSpan w:val="4"/>
            <w:shd w:val="clear" w:color="auto" w:fill="auto"/>
          </w:tcPr>
          <w:p w14:paraId="54445A1A" w14:textId="77777777" w:rsidR="00953F45" w:rsidRPr="00B74D08" w:rsidRDefault="00953F45" w:rsidP="00953F45">
            <w:pPr>
              <w:keepNext/>
              <w:keepLines/>
              <w:spacing w:after="0"/>
              <w:rPr>
                <w:ins w:id="307" w:author="Chen, Delia (NSB - CN/Hangzhou)" w:date="2019-04-01T20:07:00Z"/>
                <w:rFonts w:ascii="Arial" w:eastAsia="宋体" w:hAnsi="Arial"/>
                <w:noProof/>
                <w:sz w:val="18"/>
              </w:rPr>
            </w:pPr>
            <w:ins w:id="308" w:author="Chen, Delia (NSB - CN/Hangzhou)" w:date="2019-04-01T20:07:00Z">
              <w:r w:rsidRPr="00B74D08">
                <w:rPr>
                  <w:rFonts w:ascii="Arial" w:eastAsia="宋体" w:hAnsi="Arial"/>
                  <w:noProof/>
                  <w:sz w:val="18"/>
                </w:rPr>
                <w:t>OCNG parameters</w:t>
              </w:r>
            </w:ins>
          </w:p>
        </w:tc>
        <w:tc>
          <w:tcPr>
            <w:tcW w:w="340" w:type="pct"/>
            <w:shd w:val="clear" w:color="auto" w:fill="auto"/>
          </w:tcPr>
          <w:p w14:paraId="5D418A89" w14:textId="77777777" w:rsidR="00953F45" w:rsidRPr="00B74D08" w:rsidRDefault="00953F45" w:rsidP="00953F45">
            <w:pPr>
              <w:keepNext/>
              <w:keepLines/>
              <w:spacing w:after="0"/>
              <w:jc w:val="center"/>
              <w:rPr>
                <w:ins w:id="309" w:author="Chen, Delia (NSB - CN/Hangzhou)" w:date="2019-04-01T20:07:00Z"/>
                <w:rFonts w:ascii="Arial" w:eastAsia="宋体" w:hAnsi="Arial"/>
                <w:noProof/>
                <w:sz w:val="18"/>
              </w:rPr>
            </w:pPr>
          </w:p>
        </w:tc>
        <w:tc>
          <w:tcPr>
            <w:tcW w:w="1192" w:type="pct"/>
            <w:shd w:val="clear" w:color="auto" w:fill="auto"/>
          </w:tcPr>
          <w:p w14:paraId="366C839C" w14:textId="73AA2F6B" w:rsidR="00953F45" w:rsidRPr="00B74D08" w:rsidRDefault="00953F45" w:rsidP="00953F45">
            <w:pPr>
              <w:keepNext/>
              <w:keepLines/>
              <w:spacing w:after="0"/>
              <w:jc w:val="center"/>
              <w:rPr>
                <w:ins w:id="310" w:author="Chen, Delia (NSB - CN/Hangzhou)" w:date="2019-04-01T20:07:00Z"/>
                <w:rFonts w:ascii="Arial" w:eastAsia="宋体" w:hAnsi="Arial"/>
                <w:noProof/>
                <w:sz w:val="18"/>
              </w:rPr>
            </w:pPr>
            <w:ins w:id="311" w:author="Chen, Delia (NSB - CN/Hangzhou)" w:date="2019-04-01T20:18:00Z">
              <w:r>
                <w:rPr>
                  <w:rFonts w:ascii="Arial" w:eastAsia="宋体" w:hAnsi="Arial"/>
                  <w:noProof/>
                  <w:sz w:val="18"/>
                </w:rPr>
                <w:t>OP.1</w:t>
              </w:r>
            </w:ins>
          </w:p>
        </w:tc>
        <w:tc>
          <w:tcPr>
            <w:tcW w:w="1191" w:type="pct"/>
          </w:tcPr>
          <w:p w14:paraId="7C01C957" w14:textId="539FEFE8" w:rsidR="00953F45" w:rsidRPr="00B74D08" w:rsidRDefault="00953F45" w:rsidP="00953F45">
            <w:pPr>
              <w:keepNext/>
              <w:keepLines/>
              <w:spacing w:after="0"/>
              <w:jc w:val="center"/>
              <w:rPr>
                <w:ins w:id="312" w:author="Chen, Delia (NSB - CN/Hangzhou)" w:date="2019-04-01T20:07:00Z"/>
                <w:rFonts w:ascii="Arial" w:eastAsia="宋体" w:hAnsi="Arial"/>
                <w:noProof/>
                <w:sz w:val="18"/>
              </w:rPr>
            </w:pPr>
            <w:ins w:id="313" w:author="Chen, Delia (NSB - CN/Hangzhou)" w:date="2019-04-01T20:18:00Z">
              <w:r>
                <w:rPr>
                  <w:rFonts w:ascii="Arial" w:eastAsia="宋体" w:hAnsi="Arial"/>
                  <w:noProof/>
                  <w:sz w:val="18"/>
                </w:rPr>
                <w:t>OP.1</w:t>
              </w:r>
            </w:ins>
          </w:p>
        </w:tc>
        <w:tc>
          <w:tcPr>
            <w:tcW w:w="1053" w:type="pct"/>
          </w:tcPr>
          <w:p w14:paraId="6B960E5B" w14:textId="77777777" w:rsidR="00953F45" w:rsidRPr="00B74D08" w:rsidRDefault="00953F45" w:rsidP="00953F45">
            <w:pPr>
              <w:keepNext/>
              <w:keepLines/>
              <w:spacing w:after="0"/>
              <w:jc w:val="center"/>
              <w:rPr>
                <w:ins w:id="314" w:author="Chen, Delia (NSB - CN/Hangzhou)" w:date="2019-04-01T20:07:00Z"/>
                <w:rFonts w:ascii="Arial" w:eastAsia="宋体" w:hAnsi="Arial"/>
                <w:noProof/>
                <w:sz w:val="18"/>
              </w:rPr>
            </w:pPr>
          </w:p>
        </w:tc>
      </w:tr>
      <w:tr w:rsidR="00263A91" w:rsidRPr="00B74D08" w14:paraId="3F8868EF" w14:textId="77777777" w:rsidTr="00B74D08">
        <w:trPr>
          <w:trHeight w:val="164"/>
          <w:jc w:val="center"/>
          <w:ins w:id="315" w:author="Chen, Delia (NSB - CN/Hangzhou)" w:date="2019-05-03T13:45:00Z"/>
        </w:trPr>
        <w:tc>
          <w:tcPr>
            <w:tcW w:w="1224" w:type="pct"/>
            <w:gridSpan w:val="4"/>
            <w:shd w:val="clear" w:color="auto" w:fill="auto"/>
          </w:tcPr>
          <w:p w14:paraId="2A7E4CC9" w14:textId="7662D0E3" w:rsidR="00263A91" w:rsidRPr="00B74D08" w:rsidRDefault="00263A91" w:rsidP="00953F45">
            <w:pPr>
              <w:keepNext/>
              <w:keepLines/>
              <w:spacing w:after="0"/>
              <w:rPr>
                <w:ins w:id="316" w:author="Chen, Delia (NSB - CN/Hangzhou)" w:date="2019-05-03T13:45:00Z"/>
                <w:rFonts w:ascii="Arial" w:eastAsia="宋体" w:hAnsi="Arial"/>
                <w:noProof/>
                <w:sz w:val="18"/>
              </w:rPr>
            </w:pPr>
            <w:ins w:id="317" w:author="Chen, Delia (NSB - CN/Hangzhou)" w:date="2019-05-03T13:45:00Z">
              <w:r>
                <w:rPr>
                  <w:rFonts w:ascii="Arial" w:eastAsia="宋体" w:hAnsi="Arial"/>
                  <w:noProof/>
                  <w:sz w:val="18"/>
                </w:rPr>
                <w:t>AoA Setup</w:t>
              </w:r>
            </w:ins>
          </w:p>
        </w:tc>
        <w:tc>
          <w:tcPr>
            <w:tcW w:w="340" w:type="pct"/>
            <w:shd w:val="clear" w:color="auto" w:fill="auto"/>
          </w:tcPr>
          <w:p w14:paraId="4A5472D7" w14:textId="77777777" w:rsidR="00263A91" w:rsidRPr="00B74D08" w:rsidRDefault="00263A91" w:rsidP="00953F45">
            <w:pPr>
              <w:keepNext/>
              <w:keepLines/>
              <w:spacing w:after="0"/>
              <w:jc w:val="center"/>
              <w:rPr>
                <w:ins w:id="318" w:author="Chen, Delia (NSB - CN/Hangzhou)" w:date="2019-05-03T13:45:00Z"/>
                <w:rFonts w:ascii="Arial" w:eastAsia="宋体" w:hAnsi="Arial"/>
                <w:noProof/>
                <w:sz w:val="18"/>
              </w:rPr>
            </w:pPr>
          </w:p>
        </w:tc>
        <w:tc>
          <w:tcPr>
            <w:tcW w:w="1192" w:type="pct"/>
            <w:shd w:val="clear" w:color="auto" w:fill="auto"/>
          </w:tcPr>
          <w:p w14:paraId="24C6884F" w14:textId="6194EFE0" w:rsidR="00263A91" w:rsidRPr="00B74D08" w:rsidRDefault="00263A91" w:rsidP="00953F45">
            <w:pPr>
              <w:keepNext/>
              <w:keepLines/>
              <w:spacing w:after="0"/>
              <w:jc w:val="center"/>
              <w:rPr>
                <w:ins w:id="319" w:author="Chen, Delia (NSB - CN/Hangzhou)" w:date="2019-05-03T13:45:00Z"/>
                <w:rFonts w:ascii="Arial" w:eastAsia="宋体" w:hAnsi="Arial"/>
                <w:noProof/>
                <w:sz w:val="18"/>
              </w:rPr>
            </w:pPr>
            <w:ins w:id="320" w:author="Chen, Delia (NSB - CN/Hangzhou)" w:date="2019-05-03T13:46:00Z">
              <w:r>
                <w:rPr>
                  <w:rFonts w:ascii="Arial" w:eastAsia="宋体" w:hAnsi="Arial"/>
                  <w:noProof/>
                  <w:sz w:val="18"/>
                </w:rPr>
                <w:t>Setup 1</w:t>
              </w:r>
            </w:ins>
          </w:p>
        </w:tc>
        <w:tc>
          <w:tcPr>
            <w:tcW w:w="1191" w:type="pct"/>
          </w:tcPr>
          <w:p w14:paraId="6F680F3F" w14:textId="77D1C391" w:rsidR="00263A91" w:rsidRPr="00B74D08" w:rsidRDefault="00C44EA9" w:rsidP="00953F45">
            <w:pPr>
              <w:keepNext/>
              <w:keepLines/>
              <w:spacing w:after="0"/>
              <w:jc w:val="center"/>
              <w:rPr>
                <w:ins w:id="321" w:author="Chen, Delia (NSB - CN/Hangzhou)" w:date="2019-05-03T13:45:00Z"/>
                <w:rFonts w:ascii="Arial" w:eastAsia="宋体" w:hAnsi="Arial"/>
                <w:noProof/>
                <w:sz w:val="18"/>
              </w:rPr>
            </w:pPr>
            <w:ins w:id="322" w:author="Chen, Delia (NSB - CN/Hangzhou)" w:date="2019-05-03T13:46:00Z">
              <w:r>
                <w:rPr>
                  <w:rFonts w:ascii="Arial" w:eastAsia="宋体" w:hAnsi="Arial"/>
                  <w:noProof/>
                  <w:sz w:val="18"/>
                </w:rPr>
                <w:t>Setup 1</w:t>
              </w:r>
            </w:ins>
          </w:p>
        </w:tc>
        <w:tc>
          <w:tcPr>
            <w:tcW w:w="1053" w:type="pct"/>
          </w:tcPr>
          <w:p w14:paraId="061DC7D8" w14:textId="3BAF9025" w:rsidR="00263A91" w:rsidRPr="00B74D08" w:rsidRDefault="00C44EA9" w:rsidP="00953F45">
            <w:pPr>
              <w:keepNext/>
              <w:keepLines/>
              <w:spacing w:after="0"/>
              <w:jc w:val="center"/>
              <w:rPr>
                <w:ins w:id="323" w:author="Chen, Delia (NSB - CN/Hangzhou)" w:date="2019-05-03T13:45:00Z"/>
                <w:rFonts w:ascii="Arial" w:eastAsia="宋体" w:hAnsi="Arial"/>
                <w:noProof/>
                <w:sz w:val="18"/>
              </w:rPr>
            </w:pPr>
            <w:ins w:id="324" w:author="Chen, Delia (NSB - CN/Hangzhou)" w:date="2019-05-03T13:46:00Z">
              <w:r>
                <w:rPr>
                  <w:rFonts w:ascii="Arial" w:eastAsia="宋体" w:hAnsi="Arial"/>
                  <w:noProof/>
                  <w:sz w:val="18"/>
                </w:rPr>
                <w:t>A.3.15.1</w:t>
              </w:r>
            </w:ins>
          </w:p>
        </w:tc>
      </w:tr>
      <w:tr w:rsidR="00953F45" w:rsidRPr="00B74D08" w14:paraId="120F1248" w14:textId="77777777" w:rsidTr="00B74D08">
        <w:trPr>
          <w:trHeight w:val="164"/>
          <w:jc w:val="center"/>
          <w:ins w:id="325" w:author="Chen, Delia (NSB - CN/Hangzhou)" w:date="2019-04-01T20:07:00Z"/>
        </w:trPr>
        <w:tc>
          <w:tcPr>
            <w:tcW w:w="1224" w:type="pct"/>
            <w:gridSpan w:val="4"/>
            <w:shd w:val="clear" w:color="auto" w:fill="auto"/>
          </w:tcPr>
          <w:p w14:paraId="19626501" w14:textId="77777777" w:rsidR="00953F45" w:rsidRPr="00B74D08" w:rsidRDefault="00953F45" w:rsidP="00953F45">
            <w:pPr>
              <w:keepNext/>
              <w:keepLines/>
              <w:spacing w:after="0"/>
              <w:rPr>
                <w:ins w:id="326" w:author="Chen, Delia (NSB - CN/Hangzhou)" w:date="2019-04-01T20:07:00Z"/>
                <w:rFonts w:ascii="Arial" w:eastAsia="宋体" w:hAnsi="Arial"/>
                <w:noProof/>
                <w:sz w:val="18"/>
              </w:rPr>
            </w:pPr>
            <w:ins w:id="327" w:author="Chen, Delia (NSB - CN/Hangzhou)" w:date="2019-04-01T20:07:00Z">
              <w:r w:rsidRPr="00B74D08">
                <w:rPr>
                  <w:rFonts w:ascii="Arial" w:eastAsia="宋体" w:hAnsi="Arial"/>
                  <w:noProof/>
                  <w:sz w:val="18"/>
                </w:rPr>
                <w:t>CP length</w:t>
              </w:r>
              <w:r w:rsidRPr="00B74D08">
                <w:rPr>
                  <w:rFonts w:ascii="Arial" w:eastAsia="宋体" w:hAnsi="Arial"/>
                  <w:noProof/>
                  <w:sz w:val="18"/>
                </w:rPr>
                <w:tab/>
              </w:r>
            </w:ins>
          </w:p>
        </w:tc>
        <w:tc>
          <w:tcPr>
            <w:tcW w:w="340" w:type="pct"/>
            <w:shd w:val="clear" w:color="auto" w:fill="auto"/>
          </w:tcPr>
          <w:p w14:paraId="6EC9A643" w14:textId="77777777" w:rsidR="00953F45" w:rsidRPr="00B74D08" w:rsidRDefault="00953F45" w:rsidP="00953F45">
            <w:pPr>
              <w:keepNext/>
              <w:keepLines/>
              <w:spacing w:after="0"/>
              <w:jc w:val="center"/>
              <w:rPr>
                <w:ins w:id="328" w:author="Chen, Delia (NSB - CN/Hangzhou)" w:date="2019-04-01T20:07:00Z"/>
                <w:rFonts w:ascii="Arial" w:eastAsia="宋体" w:hAnsi="Arial"/>
                <w:noProof/>
                <w:sz w:val="18"/>
              </w:rPr>
            </w:pPr>
          </w:p>
        </w:tc>
        <w:tc>
          <w:tcPr>
            <w:tcW w:w="1192" w:type="pct"/>
            <w:shd w:val="clear" w:color="auto" w:fill="auto"/>
          </w:tcPr>
          <w:p w14:paraId="48FC3C72" w14:textId="77777777" w:rsidR="00953F45" w:rsidRPr="00B74D08" w:rsidRDefault="00953F45" w:rsidP="00953F45">
            <w:pPr>
              <w:keepNext/>
              <w:keepLines/>
              <w:spacing w:after="0"/>
              <w:jc w:val="center"/>
              <w:rPr>
                <w:ins w:id="329" w:author="Chen, Delia (NSB - CN/Hangzhou)" w:date="2019-04-01T20:07:00Z"/>
                <w:rFonts w:ascii="Arial" w:eastAsia="宋体" w:hAnsi="Arial"/>
                <w:noProof/>
                <w:sz w:val="18"/>
              </w:rPr>
            </w:pPr>
            <w:ins w:id="330" w:author="Chen, Delia (NSB - CN/Hangzhou)" w:date="2019-04-01T20:07:00Z">
              <w:r w:rsidRPr="00B74D08">
                <w:rPr>
                  <w:rFonts w:ascii="Arial" w:eastAsia="宋体" w:hAnsi="Arial"/>
                  <w:noProof/>
                  <w:sz w:val="18"/>
                </w:rPr>
                <w:t>Normal</w:t>
              </w:r>
            </w:ins>
          </w:p>
        </w:tc>
        <w:tc>
          <w:tcPr>
            <w:tcW w:w="1191" w:type="pct"/>
          </w:tcPr>
          <w:p w14:paraId="0FA7AEAB" w14:textId="77777777" w:rsidR="00953F45" w:rsidRPr="00B74D08" w:rsidRDefault="00953F45" w:rsidP="00953F45">
            <w:pPr>
              <w:keepNext/>
              <w:keepLines/>
              <w:spacing w:after="0"/>
              <w:jc w:val="center"/>
              <w:rPr>
                <w:ins w:id="331" w:author="Chen, Delia (NSB - CN/Hangzhou)" w:date="2019-04-01T20:07:00Z"/>
                <w:rFonts w:ascii="Arial" w:eastAsia="宋体" w:hAnsi="Arial"/>
                <w:noProof/>
                <w:sz w:val="18"/>
              </w:rPr>
            </w:pPr>
            <w:ins w:id="332" w:author="Chen, Delia (NSB - CN/Hangzhou)" w:date="2019-04-01T20:07:00Z">
              <w:r w:rsidRPr="00B74D08">
                <w:rPr>
                  <w:rFonts w:ascii="Arial" w:eastAsia="宋体" w:hAnsi="Arial"/>
                  <w:noProof/>
                  <w:sz w:val="18"/>
                </w:rPr>
                <w:t>Normal</w:t>
              </w:r>
            </w:ins>
          </w:p>
        </w:tc>
        <w:tc>
          <w:tcPr>
            <w:tcW w:w="1053" w:type="pct"/>
          </w:tcPr>
          <w:p w14:paraId="2EE49403" w14:textId="77777777" w:rsidR="00953F45" w:rsidRPr="00B74D08" w:rsidRDefault="00953F45" w:rsidP="00953F45">
            <w:pPr>
              <w:keepNext/>
              <w:keepLines/>
              <w:spacing w:after="0"/>
              <w:jc w:val="center"/>
              <w:rPr>
                <w:ins w:id="333" w:author="Chen, Delia (NSB - CN/Hangzhou)" w:date="2019-04-01T20:07:00Z"/>
                <w:rFonts w:ascii="Arial" w:eastAsia="宋体" w:hAnsi="Arial"/>
                <w:noProof/>
                <w:sz w:val="18"/>
              </w:rPr>
            </w:pPr>
          </w:p>
        </w:tc>
      </w:tr>
      <w:tr w:rsidR="00953F45" w:rsidRPr="00B74D08" w14:paraId="48289245" w14:textId="77777777" w:rsidTr="00B74D08">
        <w:trPr>
          <w:trHeight w:val="340"/>
          <w:jc w:val="center"/>
          <w:ins w:id="334" w:author="Chen, Delia (NSB - CN/Hangzhou)" w:date="2019-04-01T20:07:00Z"/>
        </w:trPr>
        <w:tc>
          <w:tcPr>
            <w:tcW w:w="1224" w:type="pct"/>
            <w:gridSpan w:val="4"/>
            <w:shd w:val="clear" w:color="auto" w:fill="auto"/>
          </w:tcPr>
          <w:p w14:paraId="673D09CE" w14:textId="77777777" w:rsidR="00953F45" w:rsidRPr="00B74D08" w:rsidRDefault="00953F45" w:rsidP="00953F45">
            <w:pPr>
              <w:keepNext/>
              <w:keepLines/>
              <w:spacing w:after="0"/>
              <w:rPr>
                <w:ins w:id="335" w:author="Chen, Delia (NSB - CN/Hangzhou)" w:date="2019-04-01T20:07:00Z"/>
                <w:rFonts w:ascii="Arial" w:eastAsia="宋体" w:hAnsi="Arial"/>
                <w:noProof/>
                <w:sz w:val="18"/>
              </w:rPr>
            </w:pPr>
            <w:ins w:id="336" w:author="Chen, Delia (NSB - CN/Hangzhou)" w:date="2019-04-01T20:07:00Z">
              <w:r w:rsidRPr="00B74D08">
                <w:rPr>
                  <w:rFonts w:ascii="Arial" w:eastAsia="宋体" w:hAnsi="Arial"/>
                  <w:noProof/>
                  <w:sz w:val="18"/>
                </w:rPr>
                <w:t>Correlation Matrix and Antenna Configuration</w:t>
              </w:r>
            </w:ins>
          </w:p>
        </w:tc>
        <w:tc>
          <w:tcPr>
            <w:tcW w:w="340" w:type="pct"/>
            <w:shd w:val="clear" w:color="auto" w:fill="auto"/>
          </w:tcPr>
          <w:p w14:paraId="2BADFFC6" w14:textId="77777777" w:rsidR="00953F45" w:rsidRPr="00B74D08" w:rsidRDefault="00953F45" w:rsidP="00953F45">
            <w:pPr>
              <w:keepNext/>
              <w:keepLines/>
              <w:spacing w:after="0"/>
              <w:jc w:val="center"/>
              <w:rPr>
                <w:ins w:id="337" w:author="Chen, Delia (NSB - CN/Hangzhou)" w:date="2019-04-01T20:07:00Z"/>
                <w:rFonts w:ascii="Arial" w:eastAsia="宋体" w:hAnsi="Arial"/>
                <w:noProof/>
                <w:sz w:val="18"/>
              </w:rPr>
            </w:pPr>
          </w:p>
        </w:tc>
        <w:tc>
          <w:tcPr>
            <w:tcW w:w="1192" w:type="pct"/>
            <w:shd w:val="clear" w:color="auto" w:fill="auto"/>
          </w:tcPr>
          <w:p w14:paraId="4D3A23E6" w14:textId="35412166" w:rsidR="00953F45" w:rsidRPr="00B74D08" w:rsidRDefault="00953F45" w:rsidP="00953F45">
            <w:pPr>
              <w:keepNext/>
              <w:keepLines/>
              <w:spacing w:after="0"/>
              <w:jc w:val="center"/>
              <w:rPr>
                <w:ins w:id="338" w:author="Chen, Delia (NSB - CN/Hangzhou)" w:date="2019-04-01T20:07:00Z"/>
                <w:rFonts w:ascii="Arial" w:eastAsia="宋体" w:hAnsi="Arial"/>
                <w:noProof/>
                <w:sz w:val="18"/>
              </w:rPr>
            </w:pPr>
            <w:ins w:id="339" w:author="Chen, Delia (NSB - CN/Hangzhou)" w:date="2019-04-01T20:07:00Z">
              <w:r w:rsidRPr="00B74D08">
                <w:rPr>
                  <w:rFonts w:ascii="Arial" w:eastAsia="宋体" w:hAnsi="Arial"/>
                  <w:noProof/>
                  <w:sz w:val="18"/>
                </w:rPr>
                <w:t>2x2 Low</w:t>
              </w:r>
            </w:ins>
          </w:p>
        </w:tc>
        <w:tc>
          <w:tcPr>
            <w:tcW w:w="1191" w:type="pct"/>
            <w:shd w:val="clear" w:color="auto" w:fill="auto"/>
          </w:tcPr>
          <w:p w14:paraId="4A8007A5" w14:textId="6C39AC46" w:rsidR="00953F45" w:rsidRPr="00B74D08" w:rsidRDefault="00953F45" w:rsidP="00953F45">
            <w:pPr>
              <w:keepNext/>
              <w:keepLines/>
              <w:spacing w:after="0"/>
              <w:jc w:val="center"/>
              <w:rPr>
                <w:ins w:id="340" w:author="Chen, Delia (NSB - CN/Hangzhou)" w:date="2019-04-01T20:07:00Z"/>
                <w:rFonts w:ascii="Arial" w:eastAsia="宋体" w:hAnsi="Arial"/>
                <w:noProof/>
                <w:sz w:val="18"/>
              </w:rPr>
            </w:pPr>
            <w:ins w:id="341" w:author="Chen, Delia (NSB - CN/Hangzhou)" w:date="2019-04-01T20:07:00Z">
              <w:r w:rsidRPr="00B74D08">
                <w:rPr>
                  <w:rFonts w:ascii="Arial" w:eastAsia="宋体" w:hAnsi="Arial"/>
                  <w:noProof/>
                  <w:sz w:val="18"/>
                </w:rPr>
                <w:t>2x2 Low</w:t>
              </w:r>
            </w:ins>
          </w:p>
        </w:tc>
        <w:tc>
          <w:tcPr>
            <w:tcW w:w="1053" w:type="pct"/>
          </w:tcPr>
          <w:p w14:paraId="2CB21DA8" w14:textId="77777777" w:rsidR="00953F45" w:rsidRPr="00B74D08" w:rsidRDefault="00953F45" w:rsidP="00953F45">
            <w:pPr>
              <w:keepNext/>
              <w:keepLines/>
              <w:spacing w:after="0"/>
              <w:jc w:val="center"/>
              <w:rPr>
                <w:ins w:id="342" w:author="Chen, Delia (NSB - CN/Hangzhou)" w:date="2019-04-01T20:07:00Z"/>
                <w:rFonts w:ascii="Arial" w:eastAsia="宋体" w:hAnsi="Arial"/>
                <w:noProof/>
                <w:sz w:val="18"/>
              </w:rPr>
            </w:pPr>
          </w:p>
        </w:tc>
      </w:tr>
      <w:tr w:rsidR="00953F45" w:rsidRPr="00B74D08" w14:paraId="76189F36" w14:textId="77777777" w:rsidTr="006F77E5">
        <w:trPr>
          <w:trHeight w:val="164"/>
          <w:jc w:val="center"/>
          <w:ins w:id="343" w:author="Chen, Delia (NSB - CN/Hangzhou)" w:date="2019-04-01T20:07:00Z"/>
        </w:trPr>
        <w:tc>
          <w:tcPr>
            <w:tcW w:w="450" w:type="pct"/>
            <w:vMerge w:val="restart"/>
            <w:shd w:val="clear" w:color="auto" w:fill="auto"/>
          </w:tcPr>
          <w:p w14:paraId="57802B8B" w14:textId="77777777" w:rsidR="00953F45" w:rsidRPr="00B74D08" w:rsidRDefault="00953F45" w:rsidP="00953F45">
            <w:pPr>
              <w:keepNext/>
              <w:keepLines/>
              <w:spacing w:after="0"/>
              <w:rPr>
                <w:ins w:id="344" w:author="Chen, Delia (NSB - CN/Hangzhou)" w:date="2019-04-01T20:07:00Z"/>
                <w:rFonts w:ascii="Arial" w:eastAsia="宋体" w:hAnsi="Arial"/>
                <w:noProof/>
                <w:sz w:val="18"/>
              </w:rPr>
            </w:pPr>
          </w:p>
          <w:p w14:paraId="6B136276" w14:textId="77777777" w:rsidR="00953F45" w:rsidRPr="00B74D08" w:rsidRDefault="00953F45" w:rsidP="00953F45">
            <w:pPr>
              <w:keepNext/>
              <w:keepLines/>
              <w:spacing w:after="0"/>
              <w:rPr>
                <w:ins w:id="345" w:author="Chen, Delia (NSB - CN/Hangzhou)" w:date="2019-04-01T20:07:00Z"/>
                <w:rFonts w:ascii="Arial" w:eastAsia="宋体" w:hAnsi="Arial"/>
                <w:noProof/>
                <w:sz w:val="18"/>
              </w:rPr>
            </w:pPr>
          </w:p>
          <w:p w14:paraId="61B54971" w14:textId="77777777" w:rsidR="00953F45" w:rsidRPr="00B74D08" w:rsidRDefault="00953F45" w:rsidP="00953F45">
            <w:pPr>
              <w:keepNext/>
              <w:keepLines/>
              <w:spacing w:after="0"/>
              <w:rPr>
                <w:ins w:id="346" w:author="Chen, Delia (NSB - CN/Hangzhou)" w:date="2019-04-01T20:07:00Z"/>
                <w:rFonts w:ascii="Arial" w:eastAsia="宋体" w:hAnsi="Arial"/>
                <w:noProof/>
                <w:sz w:val="18"/>
              </w:rPr>
            </w:pPr>
            <w:ins w:id="347" w:author="Chen, Delia (NSB - CN/Hangzhou)" w:date="2019-04-01T20:07:00Z">
              <w:r w:rsidRPr="00B74D08">
                <w:rPr>
                  <w:rFonts w:ascii="Arial" w:eastAsia="宋体" w:hAnsi="Arial"/>
                  <w:noProof/>
                  <w:sz w:val="18"/>
                </w:rPr>
                <w:t xml:space="preserve">Beam failure detection transmission parameters </w:t>
              </w:r>
            </w:ins>
          </w:p>
        </w:tc>
        <w:tc>
          <w:tcPr>
            <w:tcW w:w="774" w:type="pct"/>
            <w:gridSpan w:val="3"/>
            <w:shd w:val="clear" w:color="auto" w:fill="auto"/>
          </w:tcPr>
          <w:p w14:paraId="02CF6891" w14:textId="77777777" w:rsidR="00953F45" w:rsidRPr="00B74D08" w:rsidRDefault="00953F45" w:rsidP="00953F45">
            <w:pPr>
              <w:keepNext/>
              <w:keepLines/>
              <w:spacing w:after="0"/>
              <w:rPr>
                <w:ins w:id="348" w:author="Chen, Delia (NSB - CN/Hangzhou)" w:date="2019-04-01T20:07:00Z"/>
                <w:rFonts w:ascii="Arial" w:eastAsia="宋体" w:hAnsi="Arial"/>
                <w:noProof/>
                <w:sz w:val="18"/>
              </w:rPr>
            </w:pPr>
            <w:ins w:id="349" w:author="Chen, Delia (NSB - CN/Hangzhou)" w:date="2019-04-01T20:07:00Z">
              <w:r w:rsidRPr="00B74D08">
                <w:rPr>
                  <w:rFonts w:ascii="Arial" w:eastAsia="宋体" w:hAnsi="Arial"/>
                  <w:noProof/>
                  <w:sz w:val="18"/>
                </w:rPr>
                <w:t>DCI format</w:t>
              </w:r>
            </w:ins>
          </w:p>
        </w:tc>
        <w:tc>
          <w:tcPr>
            <w:tcW w:w="340" w:type="pct"/>
            <w:shd w:val="clear" w:color="auto" w:fill="auto"/>
          </w:tcPr>
          <w:p w14:paraId="69EB4775" w14:textId="77777777" w:rsidR="00953F45" w:rsidRPr="00B74D08" w:rsidRDefault="00953F45" w:rsidP="00953F45">
            <w:pPr>
              <w:keepNext/>
              <w:keepLines/>
              <w:spacing w:after="0"/>
              <w:jc w:val="center"/>
              <w:rPr>
                <w:ins w:id="350" w:author="Chen, Delia (NSB - CN/Hangzhou)" w:date="2019-04-01T20:07:00Z"/>
                <w:rFonts w:ascii="Arial" w:eastAsia="宋体" w:hAnsi="Arial"/>
                <w:noProof/>
                <w:sz w:val="18"/>
              </w:rPr>
            </w:pPr>
          </w:p>
        </w:tc>
        <w:tc>
          <w:tcPr>
            <w:tcW w:w="1192" w:type="pct"/>
            <w:shd w:val="clear" w:color="auto" w:fill="auto"/>
          </w:tcPr>
          <w:p w14:paraId="022149F9" w14:textId="77777777" w:rsidR="00953F45" w:rsidRPr="00B74D08" w:rsidRDefault="00953F45" w:rsidP="00953F45">
            <w:pPr>
              <w:keepNext/>
              <w:keepLines/>
              <w:spacing w:after="0"/>
              <w:jc w:val="center"/>
              <w:rPr>
                <w:ins w:id="351" w:author="Chen, Delia (NSB - CN/Hangzhou)" w:date="2019-04-01T20:07:00Z"/>
                <w:rFonts w:ascii="Arial" w:eastAsia="宋体" w:hAnsi="Arial"/>
                <w:noProof/>
                <w:sz w:val="18"/>
              </w:rPr>
            </w:pPr>
            <w:ins w:id="352" w:author="Chen, Delia (NSB - CN/Hangzhou)" w:date="2019-04-01T20:07:00Z">
              <w:r w:rsidRPr="00B74D08">
                <w:rPr>
                  <w:rFonts w:ascii="Arial" w:eastAsia="宋体" w:hAnsi="Arial"/>
                  <w:noProof/>
                  <w:sz w:val="18"/>
                </w:rPr>
                <w:t>1-0</w:t>
              </w:r>
            </w:ins>
          </w:p>
        </w:tc>
        <w:tc>
          <w:tcPr>
            <w:tcW w:w="1191" w:type="pct"/>
          </w:tcPr>
          <w:p w14:paraId="521F803E" w14:textId="77777777" w:rsidR="00953F45" w:rsidRPr="00B74D08" w:rsidRDefault="00953F45" w:rsidP="00953F45">
            <w:pPr>
              <w:keepNext/>
              <w:keepLines/>
              <w:spacing w:after="0"/>
              <w:jc w:val="center"/>
              <w:rPr>
                <w:ins w:id="353" w:author="Chen, Delia (NSB - CN/Hangzhou)" w:date="2019-04-01T20:07:00Z"/>
                <w:rFonts w:ascii="Arial" w:eastAsia="宋体" w:hAnsi="Arial"/>
                <w:noProof/>
                <w:sz w:val="18"/>
              </w:rPr>
            </w:pPr>
            <w:ins w:id="354" w:author="Chen, Delia (NSB - CN/Hangzhou)" w:date="2019-04-01T20:07:00Z">
              <w:r w:rsidRPr="00B74D08">
                <w:rPr>
                  <w:rFonts w:ascii="Arial" w:eastAsia="宋体" w:hAnsi="Arial"/>
                  <w:noProof/>
                  <w:sz w:val="18"/>
                </w:rPr>
                <w:t>1-0</w:t>
              </w:r>
            </w:ins>
          </w:p>
        </w:tc>
        <w:tc>
          <w:tcPr>
            <w:tcW w:w="1053" w:type="pct"/>
          </w:tcPr>
          <w:p w14:paraId="1D879981" w14:textId="77777777" w:rsidR="00953F45" w:rsidRPr="00B74D08" w:rsidRDefault="00953F45" w:rsidP="00953F45">
            <w:pPr>
              <w:keepNext/>
              <w:keepLines/>
              <w:spacing w:after="0"/>
              <w:jc w:val="center"/>
              <w:rPr>
                <w:ins w:id="355" w:author="Chen, Delia (NSB - CN/Hangzhou)" w:date="2019-04-01T20:07:00Z"/>
                <w:rFonts w:ascii="Arial" w:eastAsia="宋体" w:hAnsi="Arial"/>
                <w:noProof/>
                <w:sz w:val="18"/>
              </w:rPr>
            </w:pPr>
          </w:p>
        </w:tc>
      </w:tr>
      <w:tr w:rsidR="00953F45" w:rsidRPr="00B74D08" w14:paraId="48377E6B" w14:textId="77777777" w:rsidTr="006F77E5">
        <w:trPr>
          <w:trHeight w:val="352"/>
          <w:jc w:val="center"/>
          <w:ins w:id="356" w:author="Chen, Delia (NSB - CN/Hangzhou)" w:date="2019-04-01T20:07:00Z"/>
        </w:trPr>
        <w:tc>
          <w:tcPr>
            <w:tcW w:w="450" w:type="pct"/>
            <w:vMerge/>
            <w:shd w:val="clear" w:color="auto" w:fill="auto"/>
          </w:tcPr>
          <w:p w14:paraId="29A0C10C" w14:textId="77777777" w:rsidR="00953F45" w:rsidRPr="00B74D08" w:rsidRDefault="00953F45" w:rsidP="00953F45">
            <w:pPr>
              <w:keepNext/>
              <w:keepLines/>
              <w:spacing w:after="0"/>
              <w:rPr>
                <w:ins w:id="357" w:author="Chen, Delia (NSB - CN/Hangzhou)" w:date="2019-04-01T20:07:00Z"/>
                <w:rFonts w:ascii="Arial" w:eastAsia="宋体" w:hAnsi="Arial"/>
                <w:noProof/>
                <w:sz w:val="18"/>
              </w:rPr>
            </w:pPr>
          </w:p>
        </w:tc>
        <w:tc>
          <w:tcPr>
            <w:tcW w:w="774" w:type="pct"/>
            <w:gridSpan w:val="3"/>
            <w:shd w:val="clear" w:color="auto" w:fill="auto"/>
          </w:tcPr>
          <w:p w14:paraId="171AA887" w14:textId="77777777" w:rsidR="00953F45" w:rsidRPr="00B74D08" w:rsidRDefault="00953F45" w:rsidP="00953F45">
            <w:pPr>
              <w:keepNext/>
              <w:keepLines/>
              <w:spacing w:after="0"/>
              <w:rPr>
                <w:ins w:id="358" w:author="Chen, Delia (NSB - CN/Hangzhou)" w:date="2019-04-01T20:07:00Z"/>
                <w:rFonts w:ascii="Arial" w:eastAsia="宋体" w:hAnsi="Arial"/>
                <w:noProof/>
                <w:sz w:val="18"/>
              </w:rPr>
            </w:pPr>
            <w:ins w:id="359" w:author="Chen, Delia (NSB - CN/Hangzhou)" w:date="2019-04-01T20:07:00Z">
              <w:r w:rsidRPr="00B74D08">
                <w:rPr>
                  <w:rFonts w:ascii="Arial" w:eastAsia="宋体" w:hAnsi="Arial"/>
                  <w:noProof/>
                  <w:sz w:val="18"/>
                </w:rPr>
                <w:t>Number of Control OFDM symbols</w:t>
              </w:r>
            </w:ins>
          </w:p>
        </w:tc>
        <w:tc>
          <w:tcPr>
            <w:tcW w:w="340" w:type="pct"/>
            <w:shd w:val="clear" w:color="auto" w:fill="auto"/>
          </w:tcPr>
          <w:p w14:paraId="74BFFB3C" w14:textId="77777777" w:rsidR="00953F45" w:rsidRPr="00B74D08" w:rsidRDefault="00953F45" w:rsidP="00953F45">
            <w:pPr>
              <w:keepNext/>
              <w:keepLines/>
              <w:spacing w:after="0"/>
              <w:jc w:val="center"/>
              <w:rPr>
                <w:ins w:id="360" w:author="Chen, Delia (NSB - CN/Hangzhou)" w:date="2019-04-01T20:07:00Z"/>
                <w:rFonts w:ascii="Arial" w:eastAsia="宋体" w:hAnsi="Arial"/>
                <w:noProof/>
                <w:sz w:val="18"/>
              </w:rPr>
            </w:pPr>
          </w:p>
        </w:tc>
        <w:tc>
          <w:tcPr>
            <w:tcW w:w="1192" w:type="pct"/>
            <w:shd w:val="clear" w:color="auto" w:fill="auto"/>
          </w:tcPr>
          <w:p w14:paraId="041635D8" w14:textId="77777777" w:rsidR="00953F45" w:rsidRPr="00B74D08" w:rsidRDefault="00953F45" w:rsidP="00953F45">
            <w:pPr>
              <w:keepNext/>
              <w:keepLines/>
              <w:spacing w:after="0"/>
              <w:jc w:val="center"/>
              <w:rPr>
                <w:ins w:id="361" w:author="Chen, Delia (NSB - CN/Hangzhou)" w:date="2019-04-01T20:07:00Z"/>
                <w:rFonts w:ascii="Arial" w:eastAsia="宋体" w:hAnsi="Arial"/>
                <w:noProof/>
                <w:sz w:val="18"/>
              </w:rPr>
            </w:pPr>
            <w:ins w:id="362" w:author="Chen, Delia (NSB - CN/Hangzhou)" w:date="2019-04-01T20:07:00Z">
              <w:r w:rsidRPr="00B74D08">
                <w:rPr>
                  <w:rFonts w:ascii="Arial" w:eastAsia="宋体" w:hAnsi="Arial"/>
                  <w:noProof/>
                  <w:sz w:val="18"/>
                </w:rPr>
                <w:t>2</w:t>
              </w:r>
            </w:ins>
          </w:p>
        </w:tc>
        <w:tc>
          <w:tcPr>
            <w:tcW w:w="1191" w:type="pct"/>
          </w:tcPr>
          <w:p w14:paraId="631C5B7C" w14:textId="77777777" w:rsidR="00953F45" w:rsidRPr="00B74D08" w:rsidRDefault="00953F45" w:rsidP="00953F45">
            <w:pPr>
              <w:keepNext/>
              <w:keepLines/>
              <w:spacing w:after="0"/>
              <w:jc w:val="center"/>
              <w:rPr>
                <w:ins w:id="363" w:author="Chen, Delia (NSB - CN/Hangzhou)" w:date="2019-04-01T20:07:00Z"/>
                <w:rFonts w:ascii="Arial" w:eastAsia="宋体" w:hAnsi="Arial"/>
                <w:noProof/>
                <w:sz w:val="18"/>
              </w:rPr>
            </w:pPr>
            <w:ins w:id="364" w:author="Chen, Delia (NSB - CN/Hangzhou)" w:date="2019-04-01T20:07:00Z">
              <w:r w:rsidRPr="00B74D08">
                <w:rPr>
                  <w:rFonts w:ascii="Arial" w:eastAsia="宋体" w:hAnsi="Arial"/>
                  <w:noProof/>
                  <w:sz w:val="18"/>
                </w:rPr>
                <w:t>2</w:t>
              </w:r>
            </w:ins>
          </w:p>
        </w:tc>
        <w:tc>
          <w:tcPr>
            <w:tcW w:w="1053" w:type="pct"/>
          </w:tcPr>
          <w:p w14:paraId="51EE90D8" w14:textId="77777777" w:rsidR="00953F45" w:rsidRPr="00B74D08" w:rsidRDefault="00953F45" w:rsidP="00953F45">
            <w:pPr>
              <w:keepNext/>
              <w:keepLines/>
              <w:spacing w:after="0"/>
              <w:jc w:val="center"/>
              <w:rPr>
                <w:ins w:id="365" w:author="Chen, Delia (NSB - CN/Hangzhou)" w:date="2019-04-01T20:07:00Z"/>
                <w:rFonts w:ascii="Arial" w:eastAsia="宋体" w:hAnsi="Arial"/>
                <w:noProof/>
                <w:sz w:val="18"/>
              </w:rPr>
            </w:pPr>
          </w:p>
        </w:tc>
      </w:tr>
      <w:tr w:rsidR="00953F45" w:rsidRPr="00B74D08" w14:paraId="723FFCED" w14:textId="77777777" w:rsidTr="006F77E5">
        <w:trPr>
          <w:trHeight w:val="176"/>
          <w:jc w:val="center"/>
          <w:ins w:id="366" w:author="Chen, Delia (NSB - CN/Hangzhou)" w:date="2019-04-01T20:07:00Z"/>
        </w:trPr>
        <w:tc>
          <w:tcPr>
            <w:tcW w:w="450" w:type="pct"/>
            <w:vMerge/>
            <w:shd w:val="clear" w:color="auto" w:fill="auto"/>
          </w:tcPr>
          <w:p w14:paraId="13F9A172" w14:textId="77777777" w:rsidR="00953F45" w:rsidRPr="00B74D08" w:rsidRDefault="00953F45" w:rsidP="00953F45">
            <w:pPr>
              <w:keepNext/>
              <w:keepLines/>
              <w:spacing w:after="0"/>
              <w:rPr>
                <w:ins w:id="367" w:author="Chen, Delia (NSB - CN/Hangzhou)" w:date="2019-04-01T20:07:00Z"/>
                <w:rFonts w:ascii="Arial" w:eastAsia="宋体" w:hAnsi="Arial"/>
                <w:noProof/>
                <w:sz w:val="18"/>
              </w:rPr>
            </w:pPr>
          </w:p>
        </w:tc>
        <w:tc>
          <w:tcPr>
            <w:tcW w:w="774" w:type="pct"/>
            <w:gridSpan w:val="3"/>
            <w:shd w:val="clear" w:color="auto" w:fill="auto"/>
          </w:tcPr>
          <w:p w14:paraId="6AB34C55" w14:textId="77777777" w:rsidR="00953F45" w:rsidRPr="00B74D08" w:rsidRDefault="00953F45" w:rsidP="00953F45">
            <w:pPr>
              <w:keepNext/>
              <w:keepLines/>
              <w:spacing w:after="0"/>
              <w:rPr>
                <w:ins w:id="368" w:author="Chen, Delia (NSB - CN/Hangzhou)" w:date="2019-04-01T20:07:00Z"/>
                <w:rFonts w:ascii="Arial" w:eastAsia="宋体" w:hAnsi="Arial"/>
                <w:noProof/>
                <w:sz w:val="18"/>
              </w:rPr>
            </w:pPr>
            <w:ins w:id="369" w:author="Chen, Delia (NSB - CN/Hangzhou)" w:date="2019-04-01T20:07:00Z">
              <w:r w:rsidRPr="00B74D08">
                <w:rPr>
                  <w:rFonts w:ascii="Arial" w:eastAsia="宋体" w:hAnsi="Arial"/>
                  <w:noProof/>
                  <w:sz w:val="18"/>
                </w:rPr>
                <w:t xml:space="preserve">Aggregation level </w:t>
              </w:r>
            </w:ins>
          </w:p>
        </w:tc>
        <w:tc>
          <w:tcPr>
            <w:tcW w:w="340" w:type="pct"/>
            <w:shd w:val="clear" w:color="auto" w:fill="auto"/>
          </w:tcPr>
          <w:p w14:paraId="7B844260" w14:textId="77777777" w:rsidR="00953F45" w:rsidRPr="00B74D08" w:rsidRDefault="00953F45" w:rsidP="00953F45">
            <w:pPr>
              <w:keepNext/>
              <w:keepLines/>
              <w:spacing w:after="0"/>
              <w:jc w:val="center"/>
              <w:rPr>
                <w:ins w:id="370" w:author="Chen, Delia (NSB - CN/Hangzhou)" w:date="2019-04-01T20:07:00Z"/>
                <w:rFonts w:ascii="Arial" w:eastAsia="宋体" w:hAnsi="Arial"/>
                <w:noProof/>
                <w:sz w:val="18"/>
              </w:rPr>
            </w:pPr>
            <w:ins w:id="371" w:author="Chen, Delia (NSB - CN/Hangzhou)" w:date="2019-04-01T20:07:00Z">
              <w:r w:rsidRPr="00B74D08">
                <w:rPr>
                  <w:rFonts w:ascii="Arial" w:eastAsia="宋体" w:hAnsi="Arial"/>
                  <w:noProof/>
                  <w:sz w:val="18"/>
                </w:rPr>
                <w:t>CCE</w:t>
              </w:r>
            </w:ins>
          </w:p>
        </w:tc>
        <w:tc>
          <w:tcPr>
            <w:tcW w:w="1192" w:type="pct"/>
            <w:shd w:val="clear" w:color="auto" w:fill="auto"/>
          </w:tcPr>
          <w:p w14:paraId="1BF3537D" w14:textId="77777777" w:rsidR="00953F45" w:rsidRPr="00B74D08" w:rsidRDefault="00953F45" w:rsidP="00953F45">
            <w:pPr>
              <w:keepNext/>
              <w:keepLines/>
              <w:spacing w:after="0"/>
              <w:jc w:val="center"/>
              <w:rPr>
                <w:ins w:id="372" w:author="Chen, Delia (NSB - CN/Hangzhou)" w:date="2019-04-01T20:07:00Z"/>
                <w:rFonts w:ascii="Arial" w:eastAsia="宋体" w:hAnsi="Arial"/>
                <w:noProof/>
                <w:sz w:val="18"/>
              </w:rPr>
            </w:pPr>
            <w:ins w:id="373" w:author="Chen, Delia (NSB - CN/Hangzhou)" w:date="2019-04-01T20:07:00Z">
              <w:r w:rsidRPr="00B74D08">
                <w:rPr>
                  <w:rFonts w:ascii="Arial" w:eastAsia="宋体" w:hAnsi="Arial"/>
                  <w:noProof/>
                  <w:sz w:val="18"/>
                </w:rPr>
                <w:t>8</w:t>
              </w:r>
            </w:ins>
          </w:p>
        </w:tc>
        <w:tc>
          <w:tcPr>
            <w:tcW w:w="1191" w:type="pct"/>
          </w:tcPr>
          <w:p w14:paraId="60D6AA90" w14:textId="77777777" w:rsidR="00953F45" w:rsidRPr="00B74D08" w:rsidRDefault="00953F45" w:rsidP="00953F45">
            <w:pPr>
              <w:keepNext/>
              <w:keepLines/>
              <w:spacing w:after="0"/>
              <w:jc w:val="center"/>
              <w:rPr>
                <w:ins w:id="374" w:author="Chen, Delia (NSB - CN/Hangzhou)" w:date="2019-04-01T20:07:00Z"/>
                <w:rFonts w:ascii="Arial" w:eastAsia="宋体" w:hAnsi="Arial"/>
                <w:noProof/>
                <w:sz w:val="18"/>
              </w:rPr>
            </w:pPr>
            <w:ins w:id="375" w:author="Chen, Delia (NSB - CN/Hangzhou)" w:date="2019-04-01T20:07:00Z">
              <w:r w:rsidRPr="00B74D08">
                <w:rPr>
                  <w:rFonts w:ascii="Arial" w:eastAsia="宋体" w:hAnsi="Arial"/>
                  <w:noProof/>
                  <w:sz w:val="18"/>
                </w:rPr>
                <w:t>8</w:t>
              </w:r>
            </w:ins>
          </w:p>
        </w:tc>
        <w:tc>
          <w:tcPr>
            <w:tcW w:w="1053" w:type="pct"/>
          </w:tcPr>
          <w:p w14:paraId="265A5372" w14:textId="77777777" w:rsidR="00953F45" w:rsidRPr="00B74D08" w:rsidRDefault="00953F45" w:rsidP="00953F45">
            <w:pPr>
              <w:keepNext/>
              <w:keepLines/>
              <w:spacing w:after="0"/>
              <w:jc w:val="center"/>
              <w:rPr>
                <w:ins w:id="376" w:author="Chen, Delia (NSB - CN/Hangzhou)" w:date="2019-04-01T20:07:00Z"/>
                <w:rFonts w:ascii="Arial" w:eastAsia="宋体" w:hAnsi="Arial"/>
                <w:noProof/>
                <w:sz w:val="18"/>
              </w:rPr>
            </w:pPr>
          </w:p>
        </w:tc>
      </w:tr>
      <w:tr w:rsidR="00953F45" w:rsidRPr="00B74D08" w14:paraId="6EDDBFBA" w14:textId="77777777" w:rsidTr="006F77E5">
        <w:trPr>
          <w:trHeight w:val="872"/>
          <w:jc w:val="center"/>
          <w:ins w:id="377" w:author="Chen, Delia (NSB - CN/Hangzhou)" w:date="2019-04-01T20:07:00Z"/>
        </w:trPr>
        <w:tc>
          <w:tcPr>
            <w:tcW w:w="450" w:type="pct"/>
            <w:vMerge/>
            <w:shd w:val="clear" w:color="auto" w:fill="auto"/>
          </w:tcPr>
          <w:p w14:paraId="1BD6F900" w14:textId="77777777" w:rsidR="00953F45" w:rsidRPr="00B74D08" w:rsidRDefault="00953F45" w:rsidP="00953F45">
            <w:pPr>
              <w:keepNext/>
              <w:keepLines/>
              <w:spacing w:after="0"/>
              <w:rPr>
                <w:ins w:id="378" w:author="Chen, Delia (NSB - CN/Hangzhou)" w:date="2019-04-01T20:07:00Z"/>
                <w:rFonts w:ascii="Arial" w:eastAsia="宋体" w:hAnsi="Arial"/>
                <w:noProof/>
                <w:sz w:val="18"/>
              </w:rPr>
            </w:pPr>
          </w:p>
        </w:tc>
        <w:tc>
          <w:tcPr>
            <w:tcW w:w="774" w:type="pct"/>
            <w:gridSpan w:val="3"/>
            <w:shd w:val="clear" w:color="auto" w:fill="auto"/>
          </w:tcPr>
          <w:p w14:paraId="211B33DE" w14:textId="77777777" w:rsidR="00953F45" w:rsidRPr="00B74D08" w:rsidRDefault="00953F45" w:rsidP="00953F45">
            <w:pPr>
              <w:keepNext/>
              <w:keepLines/>
              <w:spacing w:after="0"/>
              <w:rPr>
                <w:ins w:id="379" w:author="Chen, Delia (NSB - CN/Hangzhou)" w:date="2019-04-01T20:07:00Z"/>
                <w:rFonts w:ascii="Arial" w:eastAsia="宋体" w:hAnsi="Arial"/>
                <w:noProof/>
                <w:sz w:val="18"/>
              </w:rPr>
            </w:pPr>
            <w:ins w:id="380" w:author="Chen, Delia (NSB - CN/Hangzhou)" w:date="2019-04-01T20:07:00Z">
              <w:r w:rsidRPr="00B74D08">
                <w:rPr>
                  <w:rFonts w:ascii="Arial" w:eastAsia="?? ??" w:hAnsi="Arial"/>
                  <w:sz w:val="18"/>
                </w:rPr>
                <w:t>Ratio of hypothetical PDCCH RE energy to average CSI-RS RE energy</w:t>
              </w:r>
            </w:ins>
          </w:p>
        </w:tc>
        <w:tc>
          <w:tcPr>
            <w:tcW w:w="340" w:type="pct"/>
            <w:shd w:val="clear" w:color="auto" w:fill="auto"/>
          </w:tcPr>
          <w:p w14:paraId="2BA18E56" w14:textId="77777777" w:rsidR="00953F45" w:rsidRPr="00B74D08" w:rsidRDefault="00953F45" w:rsidP="00953F45">
            <w:pPr>
              <w:keepNext/>
              <w:keepLines/>
              <w:spacing w:after="0"/>
              <w:jc w:val="center"/>
              <w:rPr>
                <w:ins w:id="381" w:author="Chen, Delia (NSB - CN/Hangzhou)" w:date="2019-04-01T20:07:00Z"/>
                <w:rFonts w:ascii="Arial" w:eastAsia="宋体" w:hAnsi="Arial"/>
                <w:noProof/>
                <w:sz w:val="18"/>
              </w:rPr>
            </w:pPr>
            <w:ins w:id="382" w:author="Chen, Delia (NSB - CN/Hangzhou)" w:date="2019-04-01T20:07:00Z">
              <w:r w:rsidRPr="00B74D08">
                <w:rPr>
                  <w:rFonts w:ascii="Arial" w:eastAsia="宋体" w:hAnsi="Arial"/>
                  <w:noProof/>
                  <w:sz w:val="18"/>
                </w:rPr>
                <w:t>dB</w:t>
              </w:r>
            </w:ins>
          </w:p>
        </w:tc>
        <w:tc>
          <w:tcPr>
            <w:tcW w:w="1192" w:type="pct"/>
            <w:shd w:val="clear" w:color="auto" w:fill="auto"/>
          </w:tcPr>
          <w:p w14:paraId="6FDE460B" w14:textId="77777777" w:rsidR="00953F45" w:rsidRPr="00B74D08" w:rsidRDefault="00953F45" w:rsidP="00953F45">
            <w:pPr>
              <w:keepNext/>
              <w:keepLines/>
              <w:spacing w:after="0"/>
              <w:jc w:val="center"/>
              <w:rPr>
                <w:ins w:id="383" w:author="Chen, Delia (NSB - CN/Hangzhou)" w:date="2019-04-01T20:07:00Z"/>
                <w:rFonts w:ascii="Arial" w:eastAsia="宋体" w:hAnsi="Arial"/>
                <w:noProof/>
                <w:sz w:val="18"/>
              </w:rPr>
            </w:pPr>
            <w:ins w:id="384" w:author="Chen, Delia (NSB - CN/Hangzhou)" w:date="2019-04-01T20:07:00Z">
              <w:r w:rsidRPr="00B74D08">
                <w:rPr>
                  <w:rFonts w:ascii="Arial" w:eastAsia="宋体" w:hAnsi="Arial"/>
                  <w:noProof/>
                  <w:sz w:val="18"/>
                </w:rPr>
                <w:t>0</w:t>
              </w:r>
            </w:ins>
          </w:p>
        </w:tc>
        <w:tc>
          <w:tcPr>
            <w:tcW w:w="1191" w:type="pct"/>
          </w:tcPr>
          <w:p w14:paraId="3D31F4CE" w14:textId="77777777" w:rsidR="00953F45" w:rsidRPr="00B74D08" w:rsidRDefault="00953F45" w:rsidP="00953F45">
            <w:pPr>
              <w:keepNext/>
              <w:keepLines/>
              <w:spacing w:after="0"/>
              <w:jc w:val="center"/>
              <w:rPr>
                <w:ins w:id="385" w:author="Chen, Delia (NSB - CN/Hangzhou)" w:date="2019-04-01T20:07:00Z"/>
                <w:rFonts w:ascii="Arial" w:eastAsia="宋体" w:hAnsi="Arial"/>
                <w:noProof/>
                <w:sz w:val="18"/>
              </w:rPr>
            </w:pPr>
            <w:ins w:id="386" w:author="Chen, Delia (NSB - CN/Hangzhou)" w:date="2019-04-01T20:07:00Z">
              <w:r w:rsidRPr="00B74D08">
                <w:rPr>
                  <w:rFonts w:ascii="Arial" w:eastAsia="宋体" w:hAnsi="Arial"/>
                  <w:noProof/>
                  <w:sz w:val="18"/>
                </w:rPr>
                <w:t>0</w:t>
              </w:r>
            </w:ins>
          </w:p>
        </w:tc>
        <w:tc>
          <w:tcPr>
            <w:tcW w:w="1053" w:type="pct"/>
          </w:tcPr>
          <w:p w14:paraId="40895063" w14:textId="77777777" w:rsidR="00953F45" w:rsidRPr="00B74D08" w:rsidRDefault="00953F45" w:rsidP="00953F45">
            <w:pPr>
              <w:keepNext/>
              <w:keepLines/>
              <w:spacing w:after="0"/>
              <w:jc w:val="center"/>
              <w:rPr>
                <w:ins w:id="387" w:author="Chen, Delia (NSB - CN/Hangzhou)" w:date="2019-04-01T20:07:00Z"/>
                <w:rFonts w:ascii="Arial" w:eastAsia="宋体" w:hAnsi="Arial"/>
                <w:noProof/>
                <w:sz w:val="18"/>
              </w:rPr>
            </w:pPr>
          </w:p>
        </w:tc>
      </w:tr>
      <w:tr w:rsidR="00953F45" w:rsidRPr="00B74D08" w14:paraId="30F15B0D" w14:textId="77777777" w:rsidTr="006F77E5">
        <w:trPr>
          <w:trHeight w:val="859"/>
          <w:jc w:val="center"/>
          <w:ins w:id="388" w:author="Chen, Delia (NSB - CN/Hangzhou)" w:date="2019-04-01T20:07:00Z"/>
        </w:trPr>
        <w:tc>
          <w:tcPr>
            <w:tcW w:w="450" w:type="pct"/>
            <w:vMerge/>
            <w:shd w:val="clear" w:color="auto" w:fill="auto"/>
          </w:tcPr>
          <w:p w14:paraId="4C1133A3" w14:textId="77777777" w:rsidR="00953F45" w:rsidRPr="00B74D08" w:rsidRDefault="00953F45" w:rsidP="00953F45">
            <w:pPr>
              <w:keepNext/>
              <w:keepLines/>
              <w:spacing w:after="0"/>
              <w:rPr>
                <w:ins w:id="389" w:author="Chen, Delia (NSB - CN/Hangzhou)" w:date="2019-04-01T20:07:00Z"/>
                <w:rFonts w:ascii="Arial" w:eastAsia="宋体" w:hAnsi="Arial"/>
                <w:noProof/>
                <w:sz w:val="18"/>
              </w:rPr>
            </w:pPr>
          </w:p>
        </w:tc>
        <w:tc>
          <w:tcPr>
            <w:tcW w:w="774" w:type="pct"/>
            <w:gridSpan w:val="3"/>
            <w:shd w:val="clear" w:color="auto" w:fill="auto"/>
          </w:tcPr>
          <w:p w14:paraId="4AF6D1CD" w14:textId="77777777" w:rsidR="00953F45" w:rsidRPr="00B74D08" w:rsidRDefault="00953F45" w:rsidP="00953F45">
            <w:pPr>
              <w:keepNext/>
              <w:keepLines/>
              <w:spacing w:after="0"/>
              <w:rPr>
                <w:ins w:id="390" w:author="Chen, Delia (NSB - CN/Hangzhou)" w:date="2019-04-01T20:07:00Z"/>
                <w:rFonts w:ascii="Arial" w:eastAsia="宋体" w:hAnsi="Arial"/>
                <w:noProof/>
                <w:sz w:val="18"/>
              </w:rPr>
            </w:pPr>
            <w:ins w:id="391" w:author="Chen, Delia (NSB - CN/Hangzhou)" w:date="2019-04-01T20:07:00Z">
              <w:r w:rsidRPr="00B74D08">
                <w:rPr>
                  <w:rFonts w:ascii="Arial" w:eastAsia="?? ??" w:hAnsi="Arial"/>
                  <w:sz w:val="18"/>
                </w:rPr>
                <w:t xml:space="preserve">Ratio of hypothetical PDCCH DMRS energy to </w:t>
              </w:r>
              <w:r w:rsidRPr="00B74D08">
                <w:rPr>
                  <w:rFonts w:ascii="Arial" w:eastAsia="?? ??" w:hAnsi="Arial"/>
                  <w:sz w:val="18"/>
                </w:rPr>
                <w:lastRenderedPageBreak/>
                <w:t>average CSI-RS RE energy</w:t>
              </w:r>
            </w:ins>
          </w:p>
        </w:tc>
        <w:tc>
          <w:tcPr>
            <w:tcW w:w="340" w:type="pct"/>
            <w:shd w:val="clear" w:color="auto" w:fill="auto"/>
          </w:tcPr>
          <w:p w14:paraId="79DB7A4A" w14:textId="77777777" w:rsidR="00953F45" w:rsidRPr="00B74D08" w:rsidRDefault="00953F45" w:rsidP="00953F45">
            <w:pPr>
              <w:keepNext/>
              <w:keepLines/>
              <w:spacing w:after="0"/>
              <w:jc w:val="center"/>
              <w:rPr>
                <w:ins w:id="392" w:author="Chen, Delia (NSB - CN/Hangzhou)" w:date="2019-04-01T20:07:00Z"/>
                <w:rFonts w:ascii="Arial" w:eastAsia="宋体" w:hAnsi="Arial"/>
                <w:noProof/>
                <w:sz w:val="18"/>
              </w:rPr>
            </w:pPr>
            <w:ins w:id="393" w:author="Chen, Delia (NSB - CN/Hangzhou)" w:date="2019-04-01T20:07:00Z">
              <w:r w:rsidRPr="00B74D08">
                <w:rPr>
                  <w:rFonts w:ascii="Arial" w:eastAsia="宋体" w:hAnsi="Arial"/>
                  <w:noProof/>
                  <w:sz w:val="18"/>
                </w:rPr>
                <w:lastRenderedPageBreak/>
                <w:t>dB</w:t>
              </w:r>
            </w:ins>
          </w:p>
        </w:tc>
        <w:tc>
          <w:tcPr>
            <w:tcW w:w="1192" w:type="pct"/>
            <w:shd w:val="clear" w:color="auto" w:fill="auto"/>
          </w:tcPr>
          <w:p w14:paraId="73EF5A65" w14:textId="77777777" w:rsidR="00953F45" w:rsidRPr="00B74D08" w:rsidRDefault="00953F45" w:rsidP="00953F45">
            <w:pPr>
              <w:keepNext/>
              <w:keepLines/>
              <w:spacing w:after="0"/>
              <w:jc w:val="center"/>
              <w:rPr>
                <w:ins w:id="394" w:author="Chen, Delia (NSB - CN/Hangzhou)" w:date="2019-04-01T20:07:00Z"/>
                <w:rFonts w:ascii="Arial" w:eastAsia="宋体" w:hAnsi="Arial"/>
                <w:noProof/>
                <w:sz w:val="18"/>
              </w:rPr>
            </w:pPr>
            <w:ins w:id="395" w:author="Chen, Delia (NSB - CN/Hangzhou)" w:date="2019-04-01T20:07:00Z">
              <w:r w:rsidRPr="00B74D08">
                <w:rPr>
                  <w:rFonts w:ascii="Arial" w:eastAsia="宋体" w:hAnsi="Arial"/>
                  <w:noProof/>
                  <w:sz w:val="18"/>
                </w:rPr>
                <w:t>0</w:t>
              </w:r>
            </w:ins>
          </w:p>
        </w:tc>
        <w:tc>
          <w:tcPr>
            <w:tcW w:w="1191" w:type="pct"/>
          </w:tcPr>
          <w:p w14:paraId="406BDC16" w14:textId="77777777" w:rsidR="00953F45" w:rsidRPr="00B74D08" w:rsidRDefault="00953F45" w:rsidP="00953F45">
            <w:pPr>
              <w:keepNext/>
              <w:keepLines/>
              <w:spacing w:after="0"/>
              <w:jc w:val="center"/>
              <w:rPr>
                <w:ins w:id="396" w:author="Chen, Delia (NSB - CN/Hangzhou)" w:date="2019-04-01T20:07:00Z"/>
                <w:rFonts w:ascii="Arial" w:eastAsia="宋体" w:hAnsi="Arial"/>
                <w:noProof/>
                <w:sz w:val="18"/>
              </w:rPr>
            </w:pPr>
            <w:ins w:id="397" w:author="Chen, Delia (NSB - CN/Hangzhou)" w:date="2019-04-01T20:07:00Z">
              <w:r w:rsidRPr="00B74D08">
                <w:rPr>
                  <w:rFonts w:ascii="Arial" w:eastAsia="宋体" w:hAnsi="Arial"/>
                  <w:noProof/>
                  <w:sz w:val="18"/>
                </w:rPr>
                <w:t>0</w:t>
              </w:r>
            </w:ins>
          </w:p>
        </w:tc>
        <w:tc>
          <w:tcPr>
            <w:tcW w:w="1053" w:type="pct"/>
          </w:tcPr>
          <w:p w14:paraId="04E71A87" w14:textId="77777777" w:rsidR="00953F45" w:rsidRPr="00B74D08" w:rsidRDefault="00953F45" w:rsidP="00953F45">
            <w:pPr>
              <w:keepNext/>
              <w:keepLines/>
              <w:spacing w:after="0"/>
              <w:jc w:val="center"/>
              <w:rPr>
                <w:ins w:id="398" w:author="Chen, Delia (NSB - CN/Hangzhou)" w:date="2019-04-01T20:07:00Z"/>
                <w:rFonts w:ascii="Arial" w:eastAsia="宋体" w:hAnsi="Arial"/>
                <w:noProof/>
                <w:sz w:val="18"/>
              </w:rPr>
            </w:pPr>
          </w:p>
        </w:tc>
      </w:tr>
      <w:tr w:rsidR="00953F45" w:rsidRPr="00B74D08" w14:paraId="028DD3EF" w14:textId="77777777" w:rsidTr="006F77E5">
        <w:trPr>
          <w:trHeight w:val="379"/>
          <w:jc w:val="center"/>
          <w:ins w:id="399" w:author="Chen, Delia (NSB - CN/Hangzhou)" w:date="2019-04-01T20:07:00Z"/>
        </w:trPr>
        <w:tc>
          <w:tcPr>
            <w:tcW w:w="450" w:type="pct"/>
            <w:vMerge/>
            <w:shd w:val="clear" w:color="auto" w:fill="auto"/>
          </w:tcPr>
          <w:p w14:paraId="363EC96E" w14:textId="77777777" w:rsidR="00953F45" w:rsidRPr="00B74D08" w:rsidRDefault="00953F45" w:rsidP="00953F45">
            <w:pPr>
              <w:keepNext/>
              <w:keepLines/>
              <w:spacing w:after="0"/>
              <w:rPr>
                <w:ins w:id="400" w:author="Chen, Delia (NSB - CN/Hangzhou)" w:date="2019-04-01T20:07:00Z"/>
                <w:rFonts w:ascii="Arial" w:eastAsia="宋体" w:hAnsi="Arial"/>
                <w:noProof/>
                <w:sz w:val="18"/>
              </w:rPr>
            </w:pPr>
          </w:p>
        </w:tc>
        <w:tc>
          <w:tcPr>
            <w:tcW w:w="774" w:type="pct"/>
            <w:gridSpan w:val="3"/>
            <w:shd w:val="clear" w:color="auto" w:fill="auto"/>
            <w:vAlign w:val="center"/>
          </w:tcPr>
          <w:p w14:paraId="21C25449" w14:textId="77777777" w:rsidR="00953F45" w:rsidRPr="00B74D08" w:rsidRDefault="00953F45" w:rsidP="00953F45">
            <w:pPr>
              <w:keepNext/>
              <w:keepLines/>
              <w:spacing w:after="0"/>
              <w:rPr>
                <w:ins w:id="401" w:author="Chen, Delia (NSB - CN/Hangzhou)" w:date="2019-04-01T20:07:00Z"/>
                <w:rFonts w:ascii="Arial" w:eastAsia="?? ??" w:hAnsi="Arial"/>
                <w:sz w:val="18"/>
              </w:rPr>
            </w:pPr>
            <w:ins w:id="402" w:author="Chen, Delia (NSB - CN/Hangzhou)" w:date="2019-04-01T20:07:00Z">
              <w:r w:rsidRPr="00B74D08">
                <w:rPr>
                  <w:rFonts w:ascii="Arial" w:eastAsia="?? ??" w:hAnsi="Arial"/>
                  <w:sz w:val="18"/>
                </w:rPr>
                <w:t>DMRS precoder granularity</w:t>
              </w:r>
            </w:ins>
          </w:p>
        </w:tc>
        <w:tc>
          <w:tcPr>
            <w:tcW w:w="340" w:type="pct"/>
            <w:shd w:val="clear" w:color="auto" w:fill="auto"/>
            <w:vAlign w:val="center"/>
          </w:tcPr>
          <w:p w14:paraId="37282766" w14:textId="77777777" w:rsidR="00953F45" w:rsidRPr="00B74D08" w:rsidRDefault="00953F45" w:rsidP="00953F45">
            <w:pPr>
              <w:keepNext/>
              <w:keepLines/>
              <w:spacing w:after="0"/>
              <w:jc w:val="center"/>
              <w:rPr>
                <w:ins w:id="403" w:author="Chen, Delia (NSB - CN/Hangzhou)" w:date="2019-04-01T20:07:00Z"/>
                <w:rFonts w:ascii="Arial" w:eastAsia="?? ??" w:hAnsi="Arial"/>
                <w:sz w:val="18"/>
              </w:rPr>
            </w:pPr>
          </w:p>
        </w:tc>
        <w:tc>
          <w:tcPr>
            <w:tcW w:w="1192" w:type="pct"/>
            <w:shd w:val="clear" w:color="auto" w:fill="auto"/>
          </w:tcPr>
          <w:p w14:paraId="1A7C3459" w14:textId="77777777" w:rsidR="00953F45" w:rsidRPr="00B74D08" w:rsidRDefault="00953F45" w:rsidP="00953F45">
            <w:pPr>
              <w:keepNext/>
              <w:keepLines/>
              <w:spacing w:after="0"/>
              <w:jc w:val="center"/>
              <w:rPr>
                <w:ins w:id="404" w:author="Chen, Delia (NSB - CN/Hangzhou)" w:date="2019-04-01T20:07:00Z"/>
                <w:rFonts w:ascii="Arial" w:eastAsia="宋体" w:hAnsi="Arial"/>
                <w:noProof/>
                <w:sz w:val="18"/>
              </w:rPr>
            </w:pPr>
            <w:ins w:id="405" w:author="Chen, Delia (NSB - CN/Hangzhou)" w:date="2019-04-01T20:07:00Z">
              <w:r w:rsidRPr="00B74D08">
                <w:rPr>
                  <w:rFonts w:ascii="Arial" w:eastAsia="?? ??" w:hAnsi="Arial"/>
                  <w:sz w:val="18"/>
                </w:rPr>
                <w:t>REG bundle size</w:t>
              </w:r>
            </w:ins>
          </w:p>
        </w:tc>
        <w:tc>
          <w:tcPr>
            <w:tcW w:w="1191" w:type="pct"/>
          </w:tcPr>
          <w:p w14:paraId="29F0E7F7" w14:textId="77777777" w:rsidR="00953F45" w:rsidRPr="00B74D08" w:rsidRDefault="00953F45" w:rsidP="00953F45">
            <w:pPr>
              <w:keepNext/>
              <w:keepLines/>
              <w:spacing w:after="0"/>
              <w:jc w:val="center"/>
              <w:rPr>
                <w:ins w:id="406" w:author="Chen, Delia (NSB - CN/Hangzhou)" w:date="2019-04-01T20:07:00Z"/>
                <w:rFonts w:ascii="Arial" w:eastAsia="宋体" w:hAnsi="Arial"/>
                <w:noProof/>
                <w:sz w:val="18"/>
              </w:rPr>
            </w:pPr>
            <w:ins w:id="407" w:author="Chen, Delia (NSB - CN/Hangzhou)" w:date="2019-04-01T20:07:00Z">
              <w:r w:rsidRPr="00B74D08">
                <w:rPr>
                  <w:rFonts w:ascii="Arial" w:eastAsia="?? ??" w:hAnsi="Arial"/>
                  <w:sz w:val="18"/>
                </w:rPr>
                <w:t>REG bundle size</w:t>
              </w:r>
            </w:ins>
          </w:p>
        </w:tc>
        <w:tc>
          <w:tcPr>
            <w:tcW w:w="1053" w:type="pct"/>
          </w:tcPr>
          <w:p w14:paraId="19FFB9F6" w14:textId="77777777" w:rsidR="00953F45" w:rsidRPr="00B74D08" w:rsidRDefault="00953F45" w:rsidP="00953F45">
            <w:pPr>
              <w:keepNext/>
              <w:keepLines/>
              <w:spacing w:after="0"/>
              <w:jc w:val="center"/>
              <w:rPr>
                <w:ins w:id="408" w:author="Chen, Delia (NSB - CN/Hangzhou)" w:date="2019-04-01T20:07:00Z"/>
                <w:rFonts w:ascii="Arial" w:eastAsia="?? ??" w:hAnsi="Arial"/>
                <w:sz w:val="18"/>
              </w:rPr>
            </w:pPr>
          </w:p>
        </w:tc>
      </w:tr>
      <w:tr w:rsidR="00953F45" w:rsidRPr="00B74D08" w14:paraId="660453F3" w14:textId="77777777" w:rsidTr="006F77E5">
        <w:trPr>
          <w:trHeight w:val="188"/>
          <w:jc w:val="center"/>
          <w:ins w:id="409" w:author="Chen, Delia (NSB - CN/Hangzhou)" w:date="2019-04-01T20:07:00Z"/>
        </w:trPr>
        <w:tc>
          <w:tcPr>
            <w:tcW w:w="450" w:type="pct"/>
            <w:vMerge/>
            <w:shd w:val="clear" w:color="auto" w:fill="auto"/>
          </w:tcPr>
          <w:p w14:paraId="160828D5" w14:textId="77777777" w:rsidR="00953F45" w:rsidRPr="00B74D08" w:rsidRDefault="00953F45" w:rsidP="00953F45">
            <w:pPr>
              <w:keepNext/>
              <w:keepLines/>
              <w:spacing w:after="0"/>
              <w:rPr>
                <w:ins w:id="410" w:author="Chen, Delia (NSB - CN/Hangzhou)" w:date="2019-04-01T20:07:00Z"/>
                <w:rFonts w:ascii="Arial" w:eastAsia="宋体" w:hAnsi="Arial"/>
                <w:noProof/>
                <w:sz w:val="18"/>
              </w:rPr>
            </w:pPr>
          </w:p>
        </w:tc>
        <w:tc>
          <w:tcPr>
            <w:tcW w:w="774" w:type="pct"/>
            <w:gridSpan w:val="3"/>
            <w:shd w:val="clear" w:color="auto" w:fill="auto"/>
            <w:vAlign w:val="center"/>
          </w:tcPr>
          <w:p w14:paraId="52131EEA" w14:textId="77777777" w:rsidR="00953F45" w:rsidRPr="00B74D08" w:rsidRDefault="00953F45" w:rsidP="00953F45">
            <w:pPr>
              <w:keepNext/>
              <w:keepLines/>
              <w:spacing w:after="0"/>
              <w:rPr>
                <w:ins w:id="411" w:author="Chen, Delia (NSB - CN/Hangzhou)" w:date="2019-04-01T20:07:00Z"/>
                <w:rFonts w:ascii="Arial" w:eastAsia="?? ??" w:hAnsi="Arial"/>
                <w:sz w:val="18"/>
              </w:rPr>
            </w:pPr>
            <w:ins w:id="412" w:author="Chen, Delia (NSB - CN/Hangzhou)" w:date="2019-04-01T20:07:00Z">
              <w:r w:rsidRPr="00B74D08">
                <w:rPr>
                  <w:rFonts w:ascii="Arial" w:eastAsia="?? ??" w:hAnsi="Arial"/>
                  <w:sz w:val="18"/>
                </w:rPr>
                <w:t>REG bundle size</w:t>
              </w:r>
            </w:ins>
          </w:p>
        </w:tc>
        <w:tc>
          <w:tcPr>
            <w:tcW w:w="340" w:type="pct"/>
            <w:shd w:val="clear" w:color="auto" w:fill="auto"/>
            <w:vAlign w:val="center"/>
          </w:tcPr>
          <w:p w14:paraId="4295D5F1" w14:textId="77777777" w:rsidR="00953F45" w:rsidRPr="00B74D08" w:rsidRDefault="00953F45" w:rsidP="00953F45">
            <w:pPr>
              <w:keepNext/>
              <w:keepLines/>
              <w:spacing w:after="0"/>
              <w:jc w:val="center"/>
              <w:rPr>
                <w:ins w:id="413" w:author="Chen, Delia (NSB - CN/Hangzhou)" w:date="2019-04-01T20:07:00Z"/>
                <w:rFonts w:ascii="Arial" w:eastAsia="?? ??" w:hAnsi="Arial"/>
                <w:sz w:val="18"/>
              </w:rPr>
            </w:pPr>
          </w:p>
        </w:tc>
        <w:tc>
          <w:tcPr>
            <w:tcW w:w="1192" w:type="pct"/>
            <w:shd w:val="clear" w:color="auto" w:fill="auto"/>
          </w:tcPr>
          <w:p w14:paraId="093D5DB7" w14:textId="77777777" w:rsidR="00953F45" w:rsidRPr="00B74D08" w:rsidRDefault="00953F45" w:rsidP="00953F45">
            <w:pPr>
              <w:keepNext/>
              <w:keepLines/>
              <w:spacing w:after="0"/>
              <w:jc w:val="center"/>
              <w:rPr>
                <w:ins w:id="414" w:author="Chen, Delia (NSB - CN/Hangzhou)" w:date="2019-04-01T20:07:00Z"/>
                <w:rFonts w:ascii="Arial" w:eastAsia="宋体" w:hAnsi="Arial"/>
                <w:noProof/>
                <w:sz w:val="18"/>
              </w:rPr>
            </w:pPr>
            <w:ins w:id="415" w:author="Chen, Delia (NSB - CN/Hangzhou)" w:date="2019-04-01T20:07:00Z">
              <w:r w:rsidRPr="00B74D08">
                <w:rPr>
                  <w:rFonts w:ascii="Arial" w:eastAsia="宋体" w:hAnsi="Arial"/>
                  <w:noProof/>
                  <w:sz w:val="18"/>
                </w:rPr>
                <w:t>6</w:t>
              </w:r>
            </w:ins>
          </w:p>
        </w:tc>
        <w:tc>
          <w:tcPr>
            <w:tcW w:w="1191" w:type="pct"/>
          </w:tcPr>
          <w:p w14:paraId="1240DCD2" w14:textId="77777777" w:rsidR="00953F45" w:rsidRPr="00B74D08" w:rsidRDefault="00953F45" w:rsidP="00953F45">
            <w:pPr>
              <w:keepNext/>
              <w:keepLines/>
              <w:spacing w:after="0"/>
              <w:jc w:val="center"/>
              <w:rPr>
                <w:ins w:id="416" w:author="Chen, Delia (NSB - CN/Hangzhou)" w:date="2019-04-01T20:07:00Z"/>
                <w:rFonts w:ascii="Arial" w:eastAsia="宋体" w:hAnsi="Arial"/>
                <w:noProof/>
                <w:sz w:val="18"/>
              </w:rPr>
            </w:pPr>
            <w:ins w:id="417" w:author="Chen, Delia (NSB - CN/Hangzhou)" w:date="2019-04-01T20:07:00Z">
              <w:r w:rsidRPr="00B74D08">
                <w:rPr>
                  <w:rFonts w:ascii="Arial" w:eastAsia="宋体" w:hAnsi="Arial"/>
                  <w:noProof/>
                  <w:sz w:val="18"/>
                </w:rPr>
                <w:t>6</w:t>
              </w:r>
            </w:ins>
          </w:p>
        </w:tc>
        <w:tc>
          <w:tcPr>
            <w:tcW w:w="1053" w:type="pct"/>
          </w:tcPr>
          <w:p w14:paraId="5D6425A0" w14:textId="77777777" w:rsidR="00953F45" w:rsidRPr="00B74D08" w:rsidRDefault="00953F45" w:rsidP="00953F45">
            <w:pPr>
              <w:keepNext/>
              <w:keepLines/>
              <w:spacing w:after="0"/>
              <w:jc w:val="center"/>
              <w:rPr>
                <w:ins w:id="418" w:author="Chen, Delia (NSB - CN/Hangzhou)" w:date="2019-04-01T20:07:00Z"/>
                <w:rFonts w:ascii="Arial" w:eastAsia="宋体" w:hAnsi="Arial"/>
                <w:noProof/>
                <w:sz w:val="18"/>
              </w:rPr>
            </w:pPr>
          </w:p>
        </w:tc>
      </w:tr>
      <w:tr w:rsidR="00953F45" w:rsidRPr="00B74D08" w14:paraId="6ACF9341" w14:textId="77777777" w:rsidTr="00B74D08">
        <w:trPr>
          <w:trHeight w:val="176"/>
          <w:jc w:val="center"/>
          <w:ins w:id="419" w:author="Chen, Delia (NSB - CN/Hangzhou)" w:date="2019-04-01T20:07:00Z"/>
        </w:trPr>
        <w:tc>
          <w:tcPr>
            <w:tcW w:w="1224" w:type="pct"/>
            <w:gridSpan w:val="4"/>
            <w:shd w:val="clear" w:color="auto" w:fill="auto"/>
          </w:tcPr>
          <w:p w14:paraId="4F156F89" w14:textId="77777777" w:rsidR="00953F45" w:rsidRPr="00B74D08" w:rsidRDefault="00953F45" w:rsidP="00953F45">
            <w:pPr>
              <w:keepNext/>
              <w:keepLines/>
              <w:spacing w:after="0"/>
              <w:rPr>
                <w:ins w:id="420" w:author="Chen, Delia (NSB - CN/Hangzhou)" w:date="2019-04-01T20:07:00Z"/>
                <w:rFonts w:ascii="Arial" w:eastAsia="宋体" w:hAnsi="Arial"/>
                <w:noProof/>
                <w:sz w:val="18"/>
              </w:rPr>
            </w:pPr>
            <w:ins w:id="421" w:author="Chen, Delia (NSB - CN/Hangzhou)" w:date="2019-04-01T20:07:00Z">
              <w:r w:rsidRPr="00B74D08">
                <w:rPr>
                  <w:rFonts w:ascii="Arial" w:eastAsia="宋体" w:hAnsi="Arial"/>
                  <w:noProof/>
                  <w:sz w:val="18"/>
                </w:rPr>
                <w:t>DRX</w:t>
              </w:r>
            </w:ins>
          </w:p>
        </w:tc>
        <w:tc>
          <w:tcPr>
            <w:tcW w:w="340" w:type="pct"/>
            <w:shd w:val="clear" w:color="auto" w:fill="auto"/>
          </w:tcPr>
          <w:p w14:paraId="0464C7F2" w14:textId="77777777" w:rsidR="00953F45" w:rsidRPr="00B74D08" w:rsidRDefault="00953F45" w:rsidP="00953F45">
            <w:pPr>
              <w:keepNext/>
              <w:keepLines/>
              <w:spacing w:after="0"/>
              <w:jc w:val="center"/>
              <w:rPr>
                <w:ins w:id="422" w:author="Chen, Delia (NSB - CN/Hangzhou)" w:date="2019-04-01T20:07:00Z"/>
                <w:rFonts w:ascii="Arial" w:eastAsia="宋体" w:hAnsi="Arial"/>
                <w:noProof/>
                <w:sz w:val="18"/>
              </w:rPr>
            </w:pPr>
          </w:p>
        </w:tc>
        <w:tc>
          <w:tcPr>
            <w:tcW w:w="1192" w:type="pct"/>
            <w:shd w:val="clear" w:color="auto" w:fill="auto"/>
          </w:tcPr>
          <w:p w14:paraId="295734FB" w14:textId="77777777" w:rsidR="00953F45" w:rsidRPr="00B74D08" w:rsidRDefault="00953F45" w:rsidP="00953F45">
            <w:pPr>
              <w:keepNext/>
              <w:keepLines/>
              <w:spacing w:after="0"/>
              <w:jc w:val="center"/>
              <w:rPr>
                <w:ins w:id="423" w:author="Chen, Delia (NSB - CN/Hangzhou)" w:date="2019-04-01T20:07:00Z"/>
                <w:rFonts w:ascii="Arial" w:eastAsia="宋体" w:hAnsi="Arial"/>
                <w:iCs/>
                <w:sz w:val="18"/>
              </w:rPr>
            </w:pPr>
            <w:ins w:id="424" w:author="Chen, Delia (NSB - CN/Hangzhou)" w:date="2019-04-01T20:07:00Z">
              <w:r w:rsidRPr="00B74D08">
                <w:rPr>
                  <w:rFonts w:ascii="Arial" w:eastAsia="宋体" w:hAnsi="Arial"/>
                  <w:iCs/>
                  <w:sz w:val="18"/>
                </w:rPr>
                <w:t>OFF</w:t>
              </w:r>
            </w:ins>
          </w:p>
        </w:tc>
        <w:tc>
          <w:tcPr>
            <w:tcW w:w="1191" w:type="pct"/>
          </w:tcPr>
          <w:p w14:paraId="11983F27" w14:textId="77777777" w:rsidR="00953F45" w:rsidRPr="00B74D08" w:rsidRDefault="00953F45" w:rsidP="00953F45">
            <w:pPr>
              <w:keepNext/>
              <w:keepLines/>
              <w:spacing w:after="0"/>
              <w:jc w:val="center"/>
              <w:rPr>
                <w:ins w:id="425" w:author="Chen, Delia (NSB - CN/Hangzhou)" w:date="2019-04-01T20:07:00Z"/>
                <w:rFonts w:ascii="Arial" w:eastAsia="宋体" w:hAnsi="Arial"/>
                <w:iCs/>
                <w:sz w:val="18"/>
              </w:rPr>
            </w:pPr>
            <w:ins w:id="426" w:author="Chen, Delia (NSB - CN/Hangzhou)" w:date="2019-04-01T20:07:00Z">
              <w:r w:rsidRPr="00B74D08">
                <w:rPr>
                  <w:rFonts w:ascii="Arial" w:eastAsia="宋体" w:hAnsi="Arial"/>
                  <w:iCs/>
                  <w:sz w:val="18"/>
                </w:rPr>
                <w:t>OFF</w:t>
              </w:r>
            </w:ins>
          </w:p>
        </w:tc>
        <w:tc>
          <w:tcPr>
            <w:tcW w:w="1053" w:type="pct"/>
          </w:tcPr>
          <w:p w14:paraId="18BB76F7" w14:textId="38E1FBF0" w:rsidR="00953F45" w:rsidRPr="00B74D08" w:rsidRDefault="00953F45" w:rsidP="00953F45">
            <w:pPr>
              <w:keepNext/>
              <w:keepLines/>
              <w:spacing w:after="0"/>
              <w:jc w:val="center"/>
              <w:rPr>
                <w:ins w:id="427" w:author="Chen, Delia (NSB - CN/Hangzhou)" w:date="2019-04-01T20:07:00Z"/>
                <w:rFonts w:ascii="Arial" w:eastAsia="宋体" w:hAnsi="Arial"/>
                <w:i/>
                <w:iCs/>
                <w:sz w:val="18"/>
              </w:rPr>
            </w:pPr>
            <w:ins w:id="428" w:author="Chen, Delia (NSB - CN/Hangzhou)" w:date="2019-04-01T20:22:00Z">
              <w:r>
                <w:rPr>
                  <w:rFonts w:ascii="Arial" w:eastAsia="宋体" w:hAnsi="Arial"/>
                  <w:iCs/>
                  <w:sz w:val="18"/>
                </w:rPr>
                <w:t>DRX is not in use</w:t>
              </w:r>
            </w:ins>
          </w:p>
        </w:tc>
      </w:tr>
      <w:tr w:rsidR="00953F45" w:rsidRPr="00B74D08" w14:paraId="03C12669" w14:textId="77777777" w:rsidTr="00B74D08">
        <w:trPr>
          <w:trHeight w:val="164"/>
          <w:jc w:val="center"/>
          <w:ins w:id="429" w:author="Chen, Delia (NSB - CN/Hangzhou)" w:date="2019-04-01T20:07:00Z"/>
        </w:trPr>
        <w:tc>
          <w:tcPr>
            <w:tcW w:w="1224" w:type="pct"/>
            <w:gridSpan w:val="4"/>
            <w:shd w:val="clear" w:color="auto" w:fill="auto"/>
          </w:tcPr>
          <w:p w14:paraId="3851274A" w14:textId="77777777" w:rsidR="00953F45" w:rsidRPr="00B74D08" w:rsidRDefault="00953F45" w:rsidP="00953F45">
            <w:pPr>
              <w:keepNext/>
              <w:keepLines/>
              <w:spacing w:after="0"/>
              <w:rPr>
                <w:ins w:id="430" w:author="Chen, Delia (NSB - CN/Hangzhou)" w:date="2019-04-01T20:07:00Z"/>
                <w:rFonts w:ascii="Arial" w:eastAsia="宋体" w:hAnsi="Arial"/>
                <w:noProof/>
                <w:sz w:val="18"/>
              </w:rPr>
            </w:pPr>
            <w:ins w:id="431" w:author="Chen, Delia (NSB - CN/Hangzhou)" w:date="2019-04-01T20:07:00Z">
              <w:r w:rsidRPr="00B74D08">
                <w:rPr>
                  <w:rFonts w:ascii="Arial" w:eastAsia="宋体" w:hAnsi="Arial"/>
                  <w:noProof/>
                  <w:sz w:val="18"/>
                </w:rPr>
                <w:t xml:space="preserve">Gap pattern ID </w:t>
              </w:r>
            </w:ins>
          </w:p>
        </w:tc>
        <w:tc>
          <w:tcPr>
            <w:tcW w:w="340" w:type="pct"/>
            <w:shd w:val="clear" w:color="auto" w:fill="auto"/>
          </w:tcPr>
          <w:p w14:paraId="1C5D1355" w14:textId="77777777" w:rsidR="00953F45" w:rsidRPr="00B74D08" w:rsidRDefault="00953F45" w:rsidP="00953F45">
            <w:pPr>
              <w:keepNext/>
              <w:keepLines/>
              <w:spacing w:after="0"/>
              <w:jc w:val="center"/>
              <w:rPr>
                <w:ins w:id="432" w:author="Chen, Delia (NSB - CN/Hangzhou)" w:date="2019-04-01T20:07:00Z"/>
                <w:rFonts w:ascii="Arial" w:eastAsia="宋体" w:hAnsi="Arial"/>
                <w:noProof/>
                <w:sz w:val="18"/>
              </w:rPr>
            </w:pPr>
          </w:p>
        </w:tc>
        <w:tc>
          <w:tcPr>
            <w:tcW w:w="1192" w:type="pct"/>
            <w:shd w:val="clear" w:color="auto" w:fill="auto"/>
          </w:tcPr>
          <w:p w14:paraId="39BB685D" w14:textId="77777777" w:rsidR="00953F45" w:rsidRPr="00B74D08" w:rsidRDefault="00953F45" w:rsidP="00953F45">
            <w:pPr>
              <w:keepNext/>
              <w:keepLines/>
              <w:spacing w:after="0"/>
              <w:jc w:val="center"/>
              <w:rPr>
                <w:ins w:id="433" w:author="Chen, Delia (NSB - CN/Hangzhou)" w:date="2019-04-01T20:07:00Z"/>
                <w:rFonts w:ascii="Arial" w:eastAsia="宋体" w:hAnsi="Arial"/>
                <w:iCs/>
                <w:sz w:val="18"/>
              </w:rPr>
            </w:pPr>
            <w:ins w:id="434" w:author="Chen, Delia (NSB - CN/Hangzhou)" w:date="2019-04-01T20:07:00Z">
              <w:r w:rsidRPr="00B74D08">
                <w:rPr>
                  <w:rFonts w:ascii="Arial" w:eastAsia="宋体" w:hAnsi="Arial"/>
                  <w:iCs/>
                  <w:sz w:val="18"/>
                </w:rPr>
                <w:t>[N.A.]</w:t>
              </w:r>
            </w:ins>
          </w:p>
        </w:tc>
        <w:tc>
          <w:tcPr>
            <w:tcW w:w="1191" w:type="pct"/>
          </w:tcPr>
          <w:p w14:paraId="659F925F" w14:textId="4B25ABDB" w:rsidR="00953F45" w:rsidRPr="00B74D08" w:rsidRDefault="00953F45" w:rsidP="00953F45">
            <w:pPr>
              <w:keepNext/>
              <w:keepLines/>
              <w:spacing w:after="0"/>
              <w:jc w:val="center"/>
              <w:rPr>
                <w:ins w:id="435" w:author="Chen, Delia (NSB - CN/Hangzhou)" w:date="2019-04-01T20:07:00Z"/>
                <w:rFonts w:ascii="Arial" w:eastAsia="宋体" w:hAnsi="Arial"/>
                <w:iCs/>
                <w:sz w:val="18"/>
              </w:rPr>
            </w:pPr>
            <w:ins w:id="436" w:author="Chen, Delia (NSB - CN/Hangzhou)" w:date="2019-04-01T20:22:00Z">
              <w:r w:rsidRPr="00B74D08">
                <w:rPr>
                  <w:rFonts w:ascii="Arial" w:eastAsia="宋体" w:hAnsi="Arial"/>
                  <w:iCs/>
                  <w:sz w:val="18"/>
                </w:rPr>
                <w:t>[N.A.]</w:t>
              </w:r>
            </w:ins>
          </w:p>
        </w:tc>
        <w:tc>
          <w:tcPr>
            <w:tcW w:w="1053" w:type="pct"/>
          </w:tcPr>
          <w:p w14:paraId="35BF3781" w14:textId="508B0053" w:rsidR="00953F45" w:rsidRPr="00B74D08" w:rsidRDefault="00953F45" w:rsidP="00953F45">
            <w:pPr>
              <w:keepNext/>
              <w:keepLines/>
              <w:spacing w:after="0"/>
              <w:jc w:val="center"/>
              <w:rPr>
                <w:ins w:id="437" w:author="Chen, Delia (NSB - CN/Hangzhou)" w:date="2019-04-01T20:07:00Z"/>
                <w:rFonts w:ascii="Arial" w:eastAsia="宋体" w:hAnsi="Arial"/>
                <w:iCs/>
                <w:sz w:val="18"/>
              </w:rPr>
            </w:pPr>
            <w:ins w:id="438" w:author="Chen, Delia (NSB - CN/Hangzhou)" w:date="2019-04-01T20:22:00Z">
              <w:r>
                <w:rPr>
                  <w:rFonts w:ascii="Arial" w:eastAsia="宋体" w:hAnsi="Arial"/>
                  <w:iCs/>
                  <w:sz w:val="18"/>
                </w:rPr>
                <w:t xml:space="preserve"> No measurement gap pattern is configured</w:t>
              </w:r>
            </w:ins>
          </w:p>
        </w:tc>
      </w:tr>
      <w:tr w:rsidR="00953F45" w:rsidRPr="00B74D08" w14:paraId="6E855406" w14:textId="77777777" w:rsidTr="00B74D08">
        <w:trPr>
          <w:trHeight w:val="164"/>
          <w:jc w:val="center"/>
          <w:ins w:id="439" w:author="Chen, Delia (NSB - CN/Hangzhou)" w:date="2019-04-01T20:07:00Z"/>
        </w:trPr>
        <w:tc>
          <w:tcPr>
            <w:tcW w:w="1224" w:type="pct"/>
            <w:gridSpan w:val="4"/>
            <w:shd w:val="clear" w:color="auto" w:fill="auto"/>
          </w:tcPr>
          <w:p w14:paraId="23EB35C1" w14:textId="77777777" w:rsidR="00953F45" w:rsidRPr="00B74D08" w:rsidRDefault="00953F45" w:rsidP="00953F45">
            <w:pPr>
              <w:keepNext/>
              <w:keepLines/>
              <w:spacing w:after="0"/>
              <w:rPr>
                <w:ins w:id="440" w:author="Chen, Delia (NSB - CN/Hangzhou)" w:date="2019-04-01T20:07:00Z"/>
                <w:rFonts w:ascii="Arial" w:eastAsia="宋体" w:hAnsi="Arial"/>
                <w:noProof/>
                <w:sz w:val="18"/>
              </w:rPr>
            </w:pPr>
            <w:ins w:id="441" w:author="Chen, Delia (NSB - CN/Hangzhou)" w:date="2019-04-01T20:07:00Z">
              <w:r w:rsidRPr="00B74D08">
                <w:rPr>
                  <w:rFonts w:ascii="Arial" w:eastAsia="宋体" w:hAnsi="Arial"/>
                  <w:sz w:val="18"/>
                </w:rPr>
                <w:t>ssb-Index</w:t>
              </w:r>
            </w:ins>
          </w:p>
        </w:tc>
        <w:tc>
          <w:tcPr>
            <w:tcW w:w="340" w:type="pct"/>
            <w:shd w:val="clear" w:color="auto" w:fill="auto"/>
          </w:tcPr>
          <w:p w14:paraId="1179FC04" w14:textId="77777777" w:rsidR="00953F45" w:rsidRPr="00B74D08" w:rsidRDefault="00953F45" w:rsidP="00953F45">
            <w:pPr>
              <w:keepNext/>
              <w:keepLines/>
              <w:spacing w:after="0"/>
              <w:jc w:val="center"/>
              <w:rPr>
                <w:ins w:id="442" w:author="Chen, Delia (NSB - CN/Hangzhou)" w:date="2019-04-01T20:07:00Z"/>
                <w:rFonts w:ascii="Arial" w:eastAsia="宋体" w:hAnsi="Arial"/>
                <w:noProof/>
                <w:sz w:val="18"/>
              </w:rPr>
            </w:pPr>
          </w:p>
        </w:tc>
        <w:tc>
          <w:tcPr>
            <w:tcW w:w="1192" w:type="pct"/>
            <w:shd w:val="clear" w:color="auto" w:fill="auto"/>
          </w:tcPr>
          <w:p w14:paraId="0FC5E333" w14:textId="77777777" w:rsidR="00953F45" w:rsidRPr="00B74D08" w:rsidRDefault="00953F45" w:rsidP="00953F45">
            <w:pPr>
              <w:keepNext/>
              <w:keepLines/>
              <w:spacing w:after="0"/>
              <w:jc w:val="center"/>
              <w:rPr>
                <w:ins w:id="443" w:author="Chen, Delia (NSB - CN/Hangzhou)" w:date="2019-04-01T20:07:00Z"/>
                <w:rFonts w:ascii="Arial" w:eastAsia="宋体" w:hAnsi="Arial"/>
                <w:iCs/>
                <w:sz w:val="18"/>
              </w:rPr>
            </w:pPr>
            <w:ins w:id="444" w:author="Chen, Delia (NSB - CN/Hangzhou)" w:date="2019-04-01T20:07:00Z">
              <w:r w:rsidRPr="00B74D08">
                <w:rPr>
                  <w:rFonts w:ascii="Arial" w:eastAsia="宋体" w:hAnsi="Arial"/>
                  <w:iCs/>
                  <w:sz w:val="18"/>
                </w:rPr>
                <w:t>2</w:t>
              </w:r>
            </w:ins>
          </w:p>
        </w:tc>
        <w:tc>
          <w:tcPr>
            <w:tcW w:w="1191" w:type="pct"/>
          </w:tcPr>
          <w:p w14:paraId="35A9C26B" w14:textId="77777777" w:rsidR="00953F45" w:rsidRPr="00B74D08" w:rsidRDefault="00953F45" w:rsidP="00953F45">
            <w:pPr>
              <w:keepNext/>
              <w:keepLines/>
              <w:spacing w:after="0"/>
              <w:jc w:val="center"/>
              <w:rPr>
                <w:ins w:id="445" w:author="Chen, Delia (NSB - CN/Hangzhou)" w:date="2019-04-01T20:07:00Z"/>
                <w:rFonts w:ascii="Arial" w:eastAsia="宋体" w:hAnsi="Arial"/>
                <w:iCs/>
                <w:sz w:val="18"/>
              </w:rPr>
            </w:pPr>
            <w:ins w:id="446" w:author="Chen, Delia (NSB - CN/Hangzhou)" w:date="2019-04-01T20:07:00Z">
              <w:r w:rsidRPr="00B74D08">
                <w:rPr>
                  <w:rFonts w:ascii="Arial" w:eastAsia="宋体" w:hAnsi="Arial"/>
                  <w:iCs/>
                  <w:sz w:val="18"/>
                </w:rPr>
                <w:t>2</w:t>
              </w:r>
            </w:ins>
          </w:p>
        </w:tc>
        <w:tc>
          <w:tcPr>
            <w:tcW w:w="1053" w:type="pct"/>
          </w:tcPr>
          <w:p w14:paraId="4C9440C3" w14:textId="77777777" w:rsidR="00953F45" w:rsidRPr="00B74D08" w:rsidRDefault="00953F45" w:rsidP="00953F45">
            <w:pPr>
              <w:keepNext/>
              <w:keepLines/>
              <w:spacing w:after="0"/>
              <w:jc w:val="center"/>
              <w:rPr>
                <w:ins w:id="447" w:author="Chen, Delia (NSB - CN/Hangzhou)" w:date="2019-04-01T20:07:00Z"/>
                <w:rFonts w:ascii="Arial" w:eastAsia="宋体" w:hAnsi="Arial"/>
                <w:iCs/>
                <w:sz w:val="18"/>
              </w:rPr>
            </w:pPr>
            <w:ins w:id="448" w:author="Chen, Delia (NSB - CN/Hangzhou)" w:date="2019-04-01T20:07:00Z">
              <w:r w:rsidRPr="00B74D08">
                <w:rPr>
                  <w:rFonts w:ascii="Arial" w:eastAsia="宋体" w:hAnsi="Arial"/>
                  <w:iCs/>
                  <w:sz w:val="18"/>
                </w:rPr>
                <w:t>Number of SSB indexes used for beam failure detection</w:t>
              </w:r>
            </w:ins>
          </w:p>
        </w:tc>
      </w:tr>
      <w:tr w:rsidR="00953F45" w:rsidRPr="00B74D08" w14:paraId="0DE0FE05" w14:textId="77777777" w:rsidTr="00B74D08">
        <w:trPr>
          <w:trHeight w:val="164"/>
          <w:jc w:val="center"/>
          <w:ins w:id="449" w:author="Chen, Delia (NSB - CN/Hangzhou)" w:date="2019-04-01T20:07:00Z"/>
        </w:trPr>
        <w:tc>
          <w:tcPr>
            <w:tcW w:w="1224" w:type="pct"/>
            <w:gridSpan w:val="4"/>
            <w:shd w:val="clear" w:color="auto" w:fill="auto"/>
          </w:tcPr>
          <w:p w14:paraId="0BF56C8F" w14:textId="77777777" w:rsidR="00953F45" w:rsidRPr="00B74D08" w:rsidRDefault="00953F45" w:rsidP="00953F45">
            <w:pPr>
              <w:keepNext/>
              <w:keepLines/>
              <w:spacing w:after="0"/>
              <w:rPr>
                <w:ins w:id="450" w:author="Chen, Delia (NSB - CN/Hangzhou)" w:date="2019-04-01T20:07:00Z"/>
                <w:rFonts w:ascii="Arial" w:eastAsia="宋体" w:hAnsi="Arial"/>
                <w:sz w:val="18"/>
              </w:rPr>
            </w:pPr>
            <w:ins w:id="451" w:author="Chen, Delia (NSB - CN/Hangzhou)" w:date="2019-04-01T20:07:00Z">
              <w:r w:rsidRPr="00B74D08">
                <w:rPr>
                  <w:rFonts w:ascii="Arial" w:eastAsia="宋体" w:hAnsi="Arial"/>
                  <w:sz w:val="18"/>
                </w:rPr>
                <w:t>rlmInSyncOutOfSyncThreshold</w:t>
              </w:r>
            </w:ins>
          </w:p>
        </w:tc>
        <w:tc>
          <w:tcPr>
            <w:tcW w:w="340" w:type="pct"/>
            <w:shd w:val="clear" w:color="auto" w:fill="auto"/>
          </w:tcPr>
          <w:p w14:paraId="61525F85" w14:textId="77777777" w:rsidR="00953F45" w:rsidRPr="00B74D08" w:rsidRDefault="00953F45" w:rsidP="00953F45">
            <w:pPr>
              <w:keepNext/>
              <w:keepLines/>
              <w:spacing w:after="0"/>
              <w:jc w:val="center"/>
              <w:rPr>
                <w:ins w:id="452" w:author="Chen, Delia (NSB - CN/Hangzhou)" w:date="2019-04-01T20:07:00Z"/>
                <w:rFonts w:ascii="Arial" w:eastAsia="宋体" w:hAnsi="Arial"/>
                <w:noProof/>
                <w:sz w:val="18"/>
              </w:rPr>
            </w:pPr>
          </w:p>
        </w:tc>
        <w:tc>
          <w:tcPr>
            <w:tcW w:w="1192" w:type="pct"/>
            <w:shd w:val="clear" w:color="auto" w:fill="auto"/>
          </w:tcPr>
          <w:p w14:paraId="30276CA6" w14:textId="77777777" w:rsidR="00953F45" w:rsidRPr="00B74D08" w:rsidRDefault="00953F45" w:rsidP="00953F45">
            <w:pPr>
              <w:keepNext/>
              <w:keepLines/>
              <w:spacing w:after="0"/>
              <w:jc w:val="center"/>
              <w:rPr>
                <w:ins w:id="453" w:author="Chen, Delia (NSB - CN/Hangzhou)" w:date="2019-04-01T20:07:00Z"/>
                <w:rFonts w:ascii="Arial" w:eastAsia="宋体" w:hAnsi="Arial"/>
                <w:iCs/>
                <w:sz w:val="18"/>
              </w:rPr>
            </w:pPr>
            <w:ins w:id="454" w:author="Chen, Delia (NSB - CN/Hangzhou)" w:date="2019-04-01T20:07:00Z">
              <w:r w:rsidRPr="00B74D08">
                <w:rPr>
                  <w:rFonts w:ascii="Arial" w:eastAsia="宋体" w:hAnsi="Arial"/>
                  <w:iCs/>
                  <w:sz w:val="18"/>
                </w:rPr>
                <w:t>absent</w:t>
              </w:r>
            </w:ins>
          </w:p>
        </w:tc>
        <w:tc>
          <w:tcPr>
            <w:tcW w:w="1191" w:type="pct"/>
          </w:tcPr>
          <w:p w14:paraId="737FF564" w14:textId="77777777" w:rsidR="00953F45" w:rsidRPr="00B74D08" w:rsidRDefault="00953F45" w:rsidP="00953F45">
            <w:pPr>
              <w:keepNext/>
              <w:keepLines/>
              <w:spacing w:after="0"/>
              <w:jc w:val="center"/>
              <w:rPr>
                <w:ins w:id="455" w:author="Chen, Delia (NSB - CN/Hangzhou)" w:date="2019-04-01T20:07:00Z"/>
                <w:rFonts w:ascii="Arial" w:eastAsia="宋体" w:hAnsi="Arial"/>
                <w:iCs/>
                <w:sz w:val="18"/>
              </w:rPr>
            </w:pPr>
            <w:ins w:id="456" w:author="Chen, Delia (NSB - CN/Hangzhou)" w:date="2019-04-01T20:07:00Z">
              <w:r w:rsidRPr="00B74D08">
                <w:rPr>
                  <w:rFonts w:ascii="Arial" w:eastAsia="宋体" w:hAnsi="Arial"/>
                  <w:iCs/>
                  <w:sz w:val="18"/>
                </w:rPr>
                <w:t>absent</w:t>
              </w:r>
            </w:ins>
          </w:p>
        </w:tc>
        <w:tc>
          <w:tcPr>
            <w:tcW w:w="1053" w:type="pct"/>
          </w:tcPr>
          <w:p w14:paraId="0EF5FC69" w14:textId="77777777" w:rsidR="00953F45" w:rsidRPr="00B74D08" w:rsidRDefault="00953F45" w:rsidP="00953F45">
            <w:pPr>
              <w:keepNext/>
              <w:keepLines/>
              <w:spacing w:after="0"/>
              <w:jc w:val="center"/>
              <w:rPr>
                <w:ins w:id="457" w:author="Chen, Delia (NSB - CN/Hangzhou)" w:date="2019-04-01T20:07:00Z"/>
                <w:rFonts w:ascii="Arial" w:eastAsia="宋体" w:hAnsi="Arial"/>
                <w:iCs/>
                <w:sz w:val="18"/>
              </w:rPr>
            </w:pPr>
            <w:ins w:id="458" w:author="Chen, Delia (NSB - CN/Hangzhou)" w:date="2019-04-01T20:07:00Z">
              <w:r w:rsidRPr="00B74D08">
                <w:rPr>
                  <w:rFonts w:ascii="Arial" w:eastAsia="宋体" w:hAnsi="Arial"/>
                  <w:iCs/>
                  <w:sz w:val="18"/>
                </w:rPr>
                <w:t>When the field is absent, the UE applies the value 0. (Table 8.1.1-1).</w:t>
              </w:r>
            </w:ins>
          </w:p>
        </w:tc>
      </w:tr>
      <w:tr w:rsidR="00953F45" w:rsidRPr="00B74D08" w14:paraId="236FCFDE" w14:textId="77777777" w:rsidTr="00B74D08">
        <w:trPr>
          <w:trHeight w:val="340"/>
          <w:jc w:val="center"/>
          <w:ins w:id="459" w:author="Chen, Delia (NSB - CN/Hangzhou)" w:date="2019-04-01T20:07:00Z"/>
        </w:trPr>
        <w:tc>
          <w:tcPr>
            <w:tcW w:w="1224" w:type="pct"/>
            <w:gridSpan w:val="4"/>
            <w:shd w:val="clear" w:color="auto" w:fill="auto"/>
          </w:tcPr>
          <w:p w14:paraId="0B7DD04C" w14:textId="77777777" w:rsidR="00953F45" w:rsidRPr="00B74D08" w:rsidRDefault="00953F45" w:rsidP="00953F45">
            <w:pPr>
              <w:keepNext/>
              <w:keepLines/>
              <w:spacing w:after="0"/>
              <w:rPr>
                <w:ins w:id="460" w:author="Chen, Delia (NSB - CN/Hangzhou)" w:date="2019-04-01T20:07:00Z"/>
                <w:rFonts w:ascii="Arial" w:eastAsia="宋体" w:hAnsi="Arial"/>
                <w:noProof/>
                <w:sz w:val="18"/>
              </w:rPr>
            </w:pPr>
            <w:ins w:id="461" w:author="Chen, Delia (NSB - CN/Hangzhou)" w:date="2019-04-01T20:07:00Z">
              <w:r w:rsidRPr="00B74D08">
                <w:rPr>
                  <w:rFonts w:ascii="Arial" w:eastAsia="宋体" w:hAnsi="Arial"/>
                  <w:sz w:val="18"/>
                </w:rPr>
                <w:t>rsrp-ThresholdSSB</w:t>
              </w:r>
            </w:ins>
          </w:p>
        </w:tc>
        <w:tc>
          <w:tcPr>
            <w:tcW w:w="340" w:type="pct"/>
            <w:shd w:val="clear" w:color="auto" w:fill="auto"/>
          </w:tcPr>
          <w:p w14:paraId="74ACBC36" w14:textId="77777777" w:rsidR="00953F45" w:rsidRPr="00B74D08" w:rsidRDefault="00953F45" w:rsidP="00953F45">
            <w:pPr>
              <w:keepNext/>
              <w:keepLines/>
              <w:spacing w:after="0"/>
              <w:jc w:val="center"/>
              <w:rPr>
                <w:ins w:id="462" w:author="Chen, Delia (NSB - CN/Hangzhou)" w:date="2019-04-01T20:07:00Z"/>
                <w:rFonts w:ascii="Arial" w:eastAsia="宋体" w:hAnsi="Arial"/>
                <w:noProof/>
                <w:sz w:val="18"/>
              </w:rPr>
            </w:pPr>
          </w:p>
        </w:tc>
        <w:tc>
          <w:tcPr>
            <w:tcW w:w="1192" w:type="pct"/>
            <w:shd w:val="clear" w:color="auto" w:fill="auto"/>
          </w:tcPr>
          <w:p w14:paraId="21BD6432" w14:textId="77777777" w:rsidR="00953F45" w:rsidRPr="00B74D08" w:rsidRDefault="00953F45" w:rsidP="00953F45">
            <w:pPr>
              <w:keepNext/>
              <w:keepLines/>
              <w:spacing w:after="0"/>
              <w:jc w:val="center"/>
              <w:rPr>
                <w:ins w:id="463" w:author="Chen, Delia (NSB - CN/Hangzhou)" w:date="2019-04-01T20:07:00Z"/>
                <w:rFonts w:ascii="Arial" w:eastAsia="宋体" w:hAnsi="Arial"/>
                <w:noProof/>
                <w:sz w:val="18"/>
              </w:rPr>
            </w:pPr>
            <w:ins w:id="464" w:author="Chen, Delia (NSB - CN/Hangzhou)" w:date="2019-04-01T20:07:00Z">
              <w:r w:rsidRPr="00B74D08">
                <w:rPr>
                  <w:rFonts w:ascii="Arial" w:eastAsia="宋体" w:hAnsi="Arial"/>
                  <w:iCs/>
                  <w:sz w:val="18"/>
                </w:rPr>
                <w:t>TBD</w:t>
              </w:r>
            </w:ins>
          </w:p>
        </w:tc>
        <w:tc>
          <w:tcPr>
            <w:tcW w:w="1191" w:type="pct"/>
          </w:tcPr>
          <w:p w14:paraId="79B9A050" w14:textId="77777777" w:rsidR="00953F45" w:rsidRPr="00B74D08" w:rsidRDefault="00953F45" w:rsidP="00953F45">
            <w:pPr>
              <w:keepNext/>
              <w:keepLines/>
              <w:spacing w:after="0"/>
              <w:jc w:val="center"/>
              <w:rPr>
                <w:ins w:id="465" w:author="Chen, Delia (NSB - CN/Hangzhou)" w:date="2019-04-01T20:07:00Z"/>
                <w:rFonts w:ascii="Arial" w:eastAsia="宋体" w:hAnsi="Arial"/>
                <w:noProof/>
                <w:sz w:val="18"/>
              </w:rPr>
            </w:pPr>
            <w:ins w:id="466" w:author="Chen, Delia (NSB - CN/Hangzhou)" w:date="2019-04-01T20:07:00Z">
              <w:r w:rsidRPr="00B74D08">
                <w:rPr>
                  <w:rFonts w:ascii="Arial" w:eastAsia="宋体" w:hAnsi="Arial"/>
                  <w:iCs/>
                  <w:sz w:val="18"/>
                </w:rPr>
                <w:t>TBD</w:t>
              </w:r>
            </w:ins>
          </w:p>
        </w:tc>
        <w:tc>
          <w:tcPr>
            <w:tcW w:w="1053" w:type="pct"/>
          </w:tcPr>
          <w:p w14:paraId="61480835" w14:textId="77777777" w:rsidR="00953F45" w:rsidRPr="00B74D08" w:rsidRDefault="00953F45" w:rsidP="00953F45">
            <w:pPr>
              <w:keepNext/>
              <w:keepLines/>
              <w:spacing w:after="0"/>
              <w:jc w:val="center"/>
              <w:rPr>
                <w:ins w:id="467" w:author="Chen, Delia (NSB - CN/Hangzhou)" w:date="2019-04-01T20:07:00Z"/>
                <w:rFonts w:ascii="Arial" w:eastAsia="宋体" w:hAnsi="Arial"/>
                <w:iCs/>
                <w:sz w:val="18"/>
              </w:rPr>
            </w:pPr>
            <w:ins w:id="468" w:author="Chen, Delia (NSB - CN/Hangzhou)" w:date="2019-04-01T20:07:00Z">
              <w:r w:rsidRPr="00B74D08">
                <w:rPr>
                  <w:rFonts w:ascii="Arial" w:eastAsia="宋体" w:hAnsi="Arial"/>
                  <w:noProof/>
                  <w:sz w:val="18"/>
                </w:rPr>
                <w:t>Threshold used for Q</w:t>
              </w:r>
              <w:r w:rsidRPr="00B74D08">
                <w:rPr>
                  <w:rFonts w:ascii="Arial" w:eastAsia="宋体" w:hAnsi="Arial"/>
                  <w:noProof/>
                  <w:sz w:val="18"/>
                  <w:vertAlign w:val="subscript"/>
                </w:rPr>
                <w:t>out_LR_SSB</w:t>
              </w:r>
            </w:ins>
          </w:p>
        </w:tc>
      </w:tr>
      <w:tr w:rsidR="00953F45" w:rsidRPr="00B74D08" w14:paraId="2DDA20C6" w14:textId="77777777" w:rsidTr="00B74D08">
        <w:trPr>
          <w:trHeight w:val="340"/>
          <w:jc w:val="center"/>
          <w:ins w:id="469" w:author="Chen, Delia (NSB - CN/Hangzhou)" w:date="2019-04-01T20:07:00Z"/>
        </w:trPr>
        <w:tc>
          <w:tcPr>
            <w:tcW w:w="1224" w:type="pct"/>
            <w:gridSpan w:val="4"/>
            <w:shd w:val="clear" w:color="auto" w:fill="auto"/>
          </w:tcPr>
          <w:p w14:paraId="13863FBC" w14:textId="77777777" w:rsidR="00953F45" w:rsidRPr="00B74D08" w:rsidRDefault="00953F45" w:rsidP="00953F45">
            <w:pPr>
              <w:keepNext/>
              <w:keepLines/>
              <w:spacing w:after="0"/>
              <w:rPr>
                <w:ins w:id="470" w:author="Chen, Delia (NSB - CN/Hangzhou)" w:date="2019-04-01T20:07:00Z"/>
                <w:rFonts w:ascii="Arial" w:eastAsia="宋体" w:hAnsi="Arial"/>
                <w:sz w:val="18"/>
              </w:rPr>
            </w:pPr>
            <w:ins w:id="471" w:author="Chen, Delia (NSB - CN/Hangzhou)" w:date="2019-04-01T20:07:00Z">
              <w:r w:rsidRPr="00B74D08">
                <w:rPr>
                  <w:rFonts w:ascii="Arial" w:eastAsia="宋体" w:hAnsi="Arial"/>
                  <w:sz w:val="18"/>
                </w:rPr>
                <w:t>powerControlOffsetSS</w:t>
              </w:r>
            </w:ins>
          </w:p>
        </w:tc>
        <w:tc>
          <w:tcPr>
            <w:tcW w:w="340" w:type="pct"/>
            <w:shd w:val="clear" w:color="auto" w:fill="auto"/>
          </w:tcPr>
          <w:p w14:paraId="2047B8BC" w14:textId="77777777" w:rsidR="00953F45" w:rsidRPr="00B74D08" w:rsidRDefault="00953F45" w:rsidP="00953F45">
            <w:pPr>
              <w:keepNext/>
              <w:keepLines/>
              <w:spacing w:after="0"/>
              <w:jc w:val="center"/>
              <w:rPr>
                <w:ins w:id="472" w:author="Chen, Delia (NSB - CN/Hangzhou)" w:date="2019-04-01T20:07:00Z"/>
                <w:rFonts w:ascii="Arial" w:eastAsia="宋体" w:hAnsi="Arial"/>
                <w:noProof/>
                <w:sz w:val="18"/>
              </w:rPr>
            </w:pPr>
          </w:p>
        </w:tc>
        <w:tc>
          <w:tcPr>
            <w:tcW w:w="1192" w:type="pct"/>
            <w:shd w:val="clear" w:color="auto" w:fill="auto"/>
          </w:tcPr>
          <w:p w14:paraId="7A86C8EE" w14:textId="77777777" w:rsidR="00953F45" w:rsidRPr="00B74D08" w:rsidRDefault="00953F45" w:rsidP="00953F45">
            <w:pPr>
              <w:keepNext/>
              <w:keepLines/>
              <w:spacing w:after="0"/>
              <w:jc w:val="center"/>
              <w:rPr>
                <w:ins w:id="473" w:author="Chen, Delia (NSB - CN/Hangzhou)" w:date="2019-04-01T20:07:00Z"/>
                <w:rFonts w:ascii="Arial" w:eastAsia="宋体" w:hAnsi="Arial"/>
                <w:iCs/>
                <w:sz w:val="18"/>
              </w:rPr>
            </w:pPr>
            <w:ins w:id="474" w:author="Chen, Delia (NSB - CN/Hangzhou)" w:date="2019-04-01T20:07:00Z">
              <w:r w:rsidRPr="00B74D08">
                <w:rPr>
                  <w:rFonts w:ascii="Arial" w:eastAsia="宋体" w:hAnsi="Arial"/>
                  <w:iCs/>
                  <w:sz w:val="18"/>
                </w:rPr>
                <w:t>NA</w:t>
              </w:r>
            </w:ins>
          </w:p>
        </w:tc>
        <w:tc>
          <w:tcPr>
            <w:tcW w:w="1191" w:type="pct"/>
          </w:tcPr>
          <w:p w14:paraId="1FD73AFD" w14:textId="77777777" w:rsidR="00953F45" w:rsidRPr="00B74D08" w:rsidRDefault="00953F45" w:rsidP="00953F45">
            <w:pPr>
              <w:keepNext/>
              <w:keepLines/>
              <w:spacing w:after="0"/>
              <w:jc w:val="center"/>
              <w:rPr>
                <w:ins w:id="475" w:author="Chen, Delia (NSB - CN/Hangzhou)" w:date="2019-04-01T20:07:00Z"/>
                <w:rFonts w:ascii="Arial" w:eastAsia="宋体" w:hAnsi="Arial"/>
                <w:iCs/>
                <w:sz w:val="18"/>
              </w:rPr>
            </w:pPr>
            <w:ins w:id="476" w:author="Chen, Delia (NSB - CN/Hangzhou)" w:date="2019-04-01T20:07:00Z">
              <w:r w:rsidRPr="00B74D08">
                <w:rPr>
                  <w:rFonts w:ascii="Arial" w:eastAsia="宋体" w:hAnsi="Arial"/>
                  <w:iCs/>
                  <w:sz w:val="18"/>
                </w:rPr>
                <w:t>NA</w:t>
              </w:r>
            </w:ins>
          </w:p>
        </w:tc>
        <w:tc>
          <w:tcPr>
            <w:tcW w:w="1053" w:type="pct"/>
          </w:tcPr>
          <w:p w14:paraId="1EFEBE60" w14:textId="77777777" w:rsidR="00953F45" w:rsidRPr="00B74D08" w:rsidRDefault="00953F45" w:rsidP="00953F45">
            <w:pPr>
              <w:keepNext/>
              <w:keepLines/>
              <w:spacing w:after="0"/>
              <w:jc w:val="center"/>
              <w:rPr>
                <w:ins w:id="477" w:author="Chen, Delia (NSB - CN/Hangzhou)" w:date="2019-04-01T20:07:00Z"/>
                <w:rFonts w:ascii="Arial" w:eastAsia="宋体" w:hAnsi="Arial"/>
                <w:noProof/>
                <w:sz w:val="18"/>
              </w:rPr>
            </w:pPr>
            <w:ins w:id="478" w:author="Chen, Delia (NSB - CN/Hangzhou)" w:date="2019-04-01T20:07:00Z">
              <w:r w:rsidRPr="00B74D08">
                <w:rPr>
                  <w:rFonts w:ascii="Arial" w:eastAsia="宋体" w:hAnsi="Arial"/>
                  <w:noProof/>
                  <w:sz w:val="18"/>
                </w:rPr>
                <w:t>Used for deriving rsrp-ThresholdCSI-RS</w:t>
              </w:r>
            </w:ins>
          </w:p>
        </w:tc>
      </w:tr>
      <w:tr w:rsidR="00953F45" w:rsidRPr="00B74D08" w14:paraId="2DB8F5E4" w14:textId="77777777" w:rsidTr="00B74D08">
        <w:trPr>
          <w:trHeight w:val="164"/>
          <w:jc w:val="center"/>
          <w:ins w:id="479" w:author="Chen, Delia (NSB - CN/Hangzhou)" w:date="2019-04-01T20:07:00Z"/>
        </w:trPr>
        <w:tc>
          <w:tcPr>
            <w:tcW w:w="1224" w:type="pct"/>
            <w:gridSpan w:val="4"/>
            <w:shd w:val="clear" w:color="auto" w:fill="auto"/>
          </w:tcPr>
          <w:p w14:paraId="242812BD" w14:textId="77777777" w:rsidR="00953F45" w:rsidRPr="00B74D08" w:rsidRDefault="00953F45" w:rsidP="00953F45">
            <w:pPr>
              <w:keepNext/>
              <w:keepLines/>
              <w:spacing w:after="0"/>
              <w:rPr>
                <w:ins w:id="480" w:author="Chen, Delia (NSB - CN/Hangzhou)" w:date="2019-04-01T20:07:00Z"/>
                <w:rFonts w:ascii="Arial" w:eastAsia="宋体" w:hAnsi="Arial"/>
                <w:noProof/>
                <w:sz w:val="18"/>
              </w:rPr>
            </w:pPr>
            <w:ins w:id="481" w:author="Chen, Delia (NSB - CN/Hangzhou)" w:date="2019-04-01T20:07:00Z">
              <w:r w:rsidRPr="00B74D08">
                <w:rPr>
                  <w:rFonts w:ascii="Arial" w:eastAsia="宋体" w:hAnsi="Arial"/>
                  <w:noProof/>
                  <w:sz w:val="18"/>
                </w:rPr>
                <w:t>beamFailureInstanceMaxCount</w:t>
              </w:r>
            </w:ins>
          </w:p>
        </w:tc>
        <w:tc>
          <w:tcPr>
            <w:tcW w:w="340" w:type="pct"/>
            <w:shd w:val="clear" w:color="auto" w:fill="auto"/>
          </w:tcPr>
          <w:p w14:paraId="3063A917" w14:textId="77777777" w:rsidR="00953F45" w:rsidRPr="00B74D08" w:rsidRDefault="00953F45" w:rsidP="00953F45">
            <w:pPr>
              <w:keepNext/>
              <w:keepLines/>
              <w:spacing w:after="0"/>
              <w:jc w:val="center"/>
              <w:rPr>
                <w:ins w:id="482" w:author="Chen, Delia (NSB - CN/Hangzhou)" w:date="2019-04-01T20:07:00Z"/>
                <w:rFonts w:ascii="Arial" w:eastAsia="宋体" w:hAnsi="Arial"/>
                <w:iCs/>
                <w:sz w:val="18"/>
              </w:rPr>
            </w:pPr>
          </w:p>
        </w:tc>
        <w:tc>
          <w:tcPr>
            <w:tcW w:w="1192" w:type="pct"/>
            <w:shd w:val="clear" w:color="auto" w:fill="auto"/>
          </w:tcPr>
          <w:p w14:paraId="7A5A9551" w14:textId="77777777" w:rsidR="00953F45" w:rsidRPr="00B74D08" w:rsidRDefault="00953F45" w:rsidP="00953F45">
            <w:pPr>
              <w:keepNext/>
              <w:keepLines/>
              <w:spacing w:after="0"/>
              <w:jc w:val="center"/>
              <w:rPr>
                <w:ins w:id="483" w:author="Chen, Delia (NSB - CN/Hangzhou)" w:date="2019-04-01T20:07:00Z"/>
                <w:rFonts w:ascii="Arial" w:eastAsia="宋体" w:hAnsi="Arial"/>
                <w:iCs/>
                <w:sz w:val="18"/>
              </w:rPr>
            </w:pPr>
            <w:ins w:id="484" w:author="Chen, Delia (NSB - CN/Hangzhou)" w:date="2019-04-01T20:07:00Z">
              <w:r w:rsidRPr="00B74D08">
                <w:rPr>
                  <w:rFonts w:ascii="Arial" w:eastAsia="宋体" w:hAnsi="Arial"/>
                  <w:iCs/>
                  <w:sz w:val="18"/>
                </w:rPr>
                <w:t>[n2]</w:t>
              </w:r>
            </w:ins>
          </w:p>
        </w:tc>
        <w:tc>
          <w:tcPr>
            <w:tcW w:w="1191" w:type="pct"/>
          </w:tcPr>
          <w:p w14:paraId="001F4CF3" w14:textId="77777777" w:rsidR="00953F45" w:rsidRPr="00B74D08" w:rsidRDefault="00953F45" w:rsidP="00953F45">
            <w:pPr>
              <w:keepNext/>
              <w:keepLines/>
              <w:spacing w:after="0"/>
              <w:jc w:val="center"/>
              <w:rPr>
                <w:ins w:id="485" w:author="Chen, Delia (NSB - CN/Hangzhou)" w:date="2019-04-01T20:07:00Z"/>
                <w:rFonts w:ascii="Arial" w:eastAsia="宋体" w:hAnsi="Arial"/>
                <w:iCs/>
                <w:sz w:val="18"/>
              </w:rPr>
            </w:pPr>
            <w:ins w:id="486" w:author="Chen, Delia (NSB - CN/Hangzhou)" w:date="2019-04-01T20:07:00Z">
              <w:r w:rsidRPr="00B74D08">
                <w:rPr>
                  <w:rFonts w:ascii="Arial" w:eastAsia="宋体" w:hAnsi="Arial"/>
                  <w:iCs/>
                  <w:sz w:val="18"/>
                </w:rPr>
                <w:t>[n2]</w:t>
              </w:r>
            </w:ins>
          </w:p>
        </w:tc>
        <w:tc>
          <w:tcPr>
            <w:tcW w:w="1053" w:type="pct"/>
          </w:tcPr>
          <w:p w14:paraId="4BD7B7F4" w14:textId="77777777" w:rsidR="00953F45" w:rsidRPr="00B74D08" w:rsidRDefault="00953F45" w:rsidP="00953F45">
            <w:pPr>
              <w:keepNext/>
              <w:keepLines/>
              <w:spacing w:after="0"/>
              <w:jc w:val="center"/>
              <w:rPr>
                <w:ins w:id="487" w:author="Chen, Delia (NSB - CN/Hangzhou)" w:date="2019-04-01T20:07:00Z"/>
                <w:rFonts w:ascii="Arial" w:eastAsia="宋体" w:hAnsi="Arial"/>
                <w:iCs/>
                <w:sz w:val="18"/>
              </w:rPr>
            </w:pPr>
            <w:ins w:id="488" w:author="Chen, Delia (NSB - CN/Hangzhou)" w:date="2019-04-01T20:07:00Z">
              <w:r w:rsidRPr="00B74D08">
                <w:rPr>
                  <w:rFonts w:ascii="Arial" w:eastAsia="宋体" w:hAnsi="Arial"/>
                  <w:iCs/>
                  <w:sz w:val="18"/>
                </w:rPr>
                <w:t>see TS 38.321 [7], section 5.17</w:t>
              </w:r>
            </w:ins>
          </w:p>
        </w:tc>
      </w:tr>
      <w:tr w:rsidR="00953F45" w:rsidRPr="00B74D08" w14:paraId="31AEF132" w14:textId="77777777" w:rsidTr="00B74D08">
        <w:trPr>
          <w:trHeight w:val="164"/>
          <w:jc w:val="center"/>
          <w:ins w:id="489" w:author="Chen, Delia (NSB - CN/Hangzhou)" w:date="2019-04-01T20:07:00Z"/>
        </w:trPr>
        <w:tc>
          <w:tcPr>
            <w:tcW w:w="1224" w:type="pct"/>
            <w:gridSpan w:val="4"/>
            <w:shd w:val="clear" w:color="auto" w:fill="auto"/>
          </w:tcPr>
          <w:p w14:paraId="2BBE036C" w14:textId="77777777" w:rsidR="00953F45" w:rsidRPr="00B74D08" w:rsidRDefault="00953F45" w:rsidP="00953F45">
            <w:pPr>
              <w:keepNext/>
              <w:keepLines/>
              <w:spacing w:after="0"/>
              <w:rPr>
                <w:ins w:id="490" w:author="Chen, Delia (NSB - CN/Hangzhou)" w:date="2019-04-01T20:07:00Z"/>
                <w:rFonts w:ascii="Arial" w:eastAsia="宋体" w:hAnsi="Arial"/>
                <w:noProof/>
                <w:sz w:val="18"/>
              </w:rPr>
            </w:pPr>
            <w:ins w:id="491" w:author="Chen, Delia (NSB - CN/Hangzhou)" w:date="2019-04-01T20:07:00Z">
              <w:r w:rsidRPr="00B74D08">
                <w:rPr>
                  <w:rFonts w:ascii="Arial" w:eastAsia="宋体" w:hAnsi="Arial"/>
                  <w:noProof/>
                  <w:sz w:val="18"/>
                </w:rPr>
                <w:t>beamFailureDetectionTimer</w:t>
              </w:r>
            </w:ins>
          </w:p>
        </w:tc>
        <w:tc>
          <w:tcPr>
            <w:tcW w:w="340" w:type="pct"/>
            <w:shd w:val="clear" w:color="auto" w:fill="auto"/>
          </w:tcPr>
          <w:p w14:paraId="339606AC" w14:textId="77777777" w:rsidR="00953F45" w:rsidRPr="00B74D08" w:rsidRDefault="00953F45" w:rsidP="00953F45">
            <w:pPr>
              <w:keepNext/>
              <w:keepLines/>
              <w:spacing w:after="0"/>
              <w:jc w:val="center"/>
              <w:rPr>
                <w:ins w:id="492" w:author="Chen, Delia (NSB - CN/Hangzhou)" w:date="2019-04-01T20:07:00Z"/>
                <w:rFonts w:ascii="Arial" w:eastAsia="宋体" w:hAnsi="Arial"/>
                <w:iCs/>
                <w:sz w:val="18"/>
              </w:rPr>
            </w:pPr>
          </w:p>
        </w:tc>
        <w:tc>
          <w:tcPr>
            <w:tcW w:w="1192" w:type="pct"/>
            <w:shd w:val="clear" w:color="auto" w:fill="auto"/>
          </w:tcPr>
          <w:p w14:paraId="1D8AD66B" w14:textId="77777777" w:rsidR="00953F45" w:rsidRPr="00B74D08" w:rsidRDefault="00953F45" w:rsidP="00953F45">
            <w:pPr>
              <w:keepNext/>
              <w:keepLines/>
              <w:spacing w:after="0"/>
              <w:jc w:val="center"/>
              <w:rPr>
                <w:ins w:id="493" w:author="Chen, Delia (NSB - CN/Hangzhou)" w:date="2019-04-01T20:07:00Z"/>
                <w:rFonts w:ascii="Arial" w:eastAsia="宋体" w:hAnsi="Arial"/>
                <w:i/>
                <w:iCs/>
                <w:sz w:val="18"/>
              </w:rPr>
            </w:pPr>
            <w:ins w:id="494" w:author="Chen, Delia (NSB - CN/Hangzhou)" w:date="2019-04-01T20:07:00Z">
              <w:r w:rsidRPr="00B74D08">
                <w:rPr>
                  <w:rFonts w:ascii="Arial" w:eastAsia="宋体" w:hAnsi="Arial"/>
                  <w:noProof/>
                  <w:sz w:val="18"/>
                </w:rPr>
                <w:t>[pbfd4]</w:t>
              </w:r>
            </w:ins>
          </w:p>
        </w:tc>
        <w:tc>
          <w:tcPr>
            <w:tcW w:w="1191" w:type="pct"/>
          </w:tcPr>
          <w:p w14:paraId="725089DB" w14:textId="77777777" w:rsidR="00953F45" w:rsidRPr="00B74D08" w:rsidRDefault="00953F45" w:rsidP="00953F45">
            <w:pPr>
              <w:keepNext/>
              <w:keepLines/>
              <w:spacing w:after="0"/>
              <w:jc w:val="center"/>
              <w:rPr>
                <w:ins w:id="495" w:author="Chen, Delia (NSB - CN/Hangzhou)" w:date="2019-04-01T20:07:00Z"/>
                <w:rFonts w:ascii="Arial" w:eastAsia="宋体" w:hAnsi="Arial"/>
                <w:i/>
                <w:iCs/>
                <w:sz w:val="18"/>
              </w:rPr>
            </w:pPr>
            <w:ins w:id="496" w:author="Chen, Delia (NSB - CN/Hangzhou)" w:date="2019-04-01T20:07:00Z">
              <w:r w:rsidRPr="00B74D08">
                <w:rPr>
                  <w:rFonts w:ascii="Arial" w:eastAsia="宋体" w:hAnsi="Arial"/>
                  <w:noProof/>
                  <w:sz w:val="18"/>
                </w:rPr>
                <w:t>[pbfd4]</w:t>
              </w:r>
            </w:ins>
          </w:p>
        </w:tc>
        <w:tc>
          <w:tcPr>
            <w:tcW w:w="1053" w:type="pct"/>
          </w:tcPr>
          <w:p w14:paraId="16C57F3C" w14:textId="77777777" w:rsidR="00953F45" w:rsidRPr="00B74D08" w:rsidRDefault="00953F45" w:rsidP="00953F45">
            <w:pPr>
              <w:keepNext/>
              <w:keepLines/>
              <w:spacing w:after="0"/>
              <w:jc w:val="center"/>
              <w:rPr>
                <w:ins w:id="497" w:author="Chen, Delia (NSB - CN/Hangzhou)" w:date="2019-04-01T20:07:00Z"/>
                <w:rFonts w:ascii="Arial" w:eastAsia="宋体" w:hAnsi="Arial"/>
                <w:noProof/>
                <w:sz w:val="18"/>
              </w:rPr>
            </w:pPr>
            <w:ins w:id="498" w:author="Chen, Delia (NSB - CN/Hangzhou)" w:date="2019-04-01T20:07:00Z">
              <w:r w:rsidRPr="00B74D08">
                <w:rPr>
                  <w:rFonts w:ascii="Arial" w:eastAsia="宋体" w:hAnsi="Arial"/>
                  <w:iCs/>
                  <w:sz w:val="18"/>
                </w:rPr>
                <w:t>see TS 38.321 [7], section 5.17</w:t>
              </w:r>
            </w:ins>
          </w:p>
        </w:tc>
      </w:tr>
      <w:tr w:rsidR="00953F45" w:rsidRPr="00B74D08" w14:paraId="32B70DA5" w14:textId="77777777" w:rsidTr="00472CB4">
        <w:trPr>
          <w:trHeight w:val="621"/>
          <w:jc w:val="center"/>
          <w:ins w:id="499" w:author="Chen, Delia (NSB - CN/Hangzhou)" w:date="2019-04-01T20:07:00Z"/>
        </w:trPr>
        <w:tc>
          <w:tcPr>
            <w:tcW w:w="628" w:type="pct"/>
            <w:gridSpan w:val="3"/>
            <w:shd w:val="clear" w:color="auto" w:fill="auto"/>
          </w:tcPr>
          <w:p w14:paraId="74F14494" w14:textId="44D8604D" w:rsidR="00953F45" w:rsidRPr="00B74D08" w:rsidRDefault="00953F45" w:rsidP="00953F45">
            <w:pPr>
              <w:keepNext/>
              <w:keepLines/>
              <w:spacing w:after="0"/>
              <w:rPr>
                <w:ins w:id="500" w:author="Chen, Delia (NSB - CN/Hangzhou)" w:date="2019-04-01T20:07:00Z"/>
                <w:rFonts w:ascii="Arial" w:eastAsia="宋体" w:hAnsi="Arial"/>
                <w:noProof/>
                <w:sz w:val="18"/>
              </w:rPr>
            </w:pPr>
            <w:ins w:id="501" w:author="Chen, Delia (NSB - CN/Hangzhou)" w:date="2019-04-01T20:07:00Z">
              <w:r w:rsidRPr="00B74D08">
                <w:rPr>
                  <w:rFonts w:ascii="Arial" w:eastAsia="宋体" w:hAnsi="Arial"/>
                  <w:noProof/>
                  <w:sz w:val="18"/>
                </w:rPr>
                <w:t xml:space="preserve">CSI </w:t>
              </w:r>
            </w:ins>
            <w:ins w:id="502" w:author="Chen, Delia (NSB - CN/Hangzhou)" w:date="2019-05-03T13:07:00Z">
              <w:r>
                <w:rPr>
                  <w:rFonts w:ascii="Arial" w:eastAsia="宋体" w:hAnsi="Arial"/>
                  <w:noProof/>
                  <w:sz w:val="18"/>
                </w:rPr>
                <w:t>Configuration</w:t>
              </w:r>
            </w:ins>
          </w:p>
        </w:tc>
        <w:tc>
          <w:tcPr>
            <w:tcW w:w="596" w:type="pct"/>
            <w:shd w:val="clear" w:color="auto" w:fill="auto"/>
          </w:tcPr>
          <w:p w14:paraId="66E0DE38" w14:textId="67FF5F64" w:rsidR="00953F45" w:rsidRPr="00B74D08" w:rsidRDefault="00953F45" w:rsidP="00953F45">
            <w:pPr>
              <w:keepNext/>
              <w:keepLines/>
              <w:spacing w:after="0"/>
              <w:rPr>
                <w:ins w:id="503" w:author="Chen, Delia (NSB - CN/Hangzhou)" w:date="2019-04-01T20:07:00Z"/>
                <w:rFonts w:ascii="Arial" w:eastAsia="宋体" w:hAnsi="Arial"/>
                <w:noProof/>
                <w:sz w:val="18"/>
              </w:rPr>
            </w:pPr>
            <w:ins w:id="504" w:author="Chen, Delia (NSB - CN/Hangzhou)" w:date="2019-04-01T20:07:00Z">
              <w:r w:rsidRPr="00B74D08">
                <w:rPr>
                  <w:rFonts w:ascii="Arial" w:eastAsia="宋体" w:hAnsi="Arial"/>
                  <w:noProof/>
                  <w:sz w:val="18"/>
                </w:rPr>
                <w:t>Config 1</w:t>
              </w:r>
            </w:ins>
            <w:ins w:id="505" w:author="Chen, Delia (NSB - CN/Hangzhou)" w:date="2019-05-03T13:09:00Z">
              <w:r>
                <w:rPr>
                  <w:rFonts w:ascii="Arial" w:eastAsia="宋体" w:hAnsi="Arial"/>
                  <w:noProof/>
                  <w:sz w:val="18"/>
                </w:rPr>
                <w:t>, 2</w:t>
              </w:r>
            </w:ins>
          </w:p>
        </w:tc>
        <w:tc>
          <w:tcPr>
            <w:tcW w:w="340" w:type="pct"/>
            <w:shd w:val="clear" w:color="auto" w:fill="auto"/>
          </w:tcPr>
          <w:p w14:paraId="5BB9FF4E" w14:textId="4E21F52C" w:rsidR="00953F45" w:rsidRPr="00B74D08" w:rsidRDefault="00953F45" w:rsidP="00953F45">
            <w:pPr>
              <w:keepNext/>
              <w:keepLines/>
              <w:spacing w:after="0"/>
              <w:jc w:val="center"/>
              <w:rPr>
                <w:ins w:id="506" w:author="Chen, Delia (NSB - CN/Hangzhou)" w:date="2019-04-01T20:07:00Z"/>
                <w:rFonts w:ascii="Arial" w:eastAsia="宋体" w:hAnsi="Arial"/>
                <w:noProof/>
                <w:sz w:val="18"/>
              </w:rPr>
            </w:pPr>
          </w:p>
        </w:tc>
        <w:tc>
          <w:tcPr>
            <w:tcW w:w="1192" w:type="pct"/>
            <w:shd w:val="clear" w:color="auto" w:fill="auto"/>
          </w:tcPr>
          <w:p w14:paraId="098441EF" w14:textId="2AB20190" w:rsidR="00953F45" w:rsidRPr="00B74D08" w:rsidRDefault="00953F45" w:rsidP="00953F45">
            <w:pPr>
              <w:keepNext/>
              <w:keepLines/>
              <w:spacing w:after="0"/>
              <w:jc w:val="center"/>
              <w:rPr>
                <w:ins w:id="507" w:author="Chen, Delia (NSB - CN/Hangzhou)" w:date="2019-04-01T20:07:00Z"/>
                <w:rFonts w:ascii="Arial" w:eastAsia="宋体" w:hAnsi="Arial"/>
                <w:noProof/>
                <w:sz w:val="18"/>
              </w:rPr>
            </w:pPr>
            <w:ins w:id="508" w:author="Chen, Delia (NSB - CN/Hangzhou)" w:date="2019-05-03T13:09:00Z">
              <w:r w:rsidRPr="0064763D">
                <w:rPr>
                  <w:rFonts w:ascii="Arial" w:hAnsi="Arial"/>
                  <w:noProof/>
                  <w:sz w:val="18"/>
                </w:rPr>
                <w:t>CSI-RS.3.2 TDD</w:t>
              </w:r>
            </w:ins>
          </w:p>
        </w:tc>
        <w:tc>
          <w:tcPr>
            <w:tcW w:w="1191" w:type="pct"/>
          </w:tcPr>
          <w:p w14:paraId="31E22533" w14:textId="272D6195" w:rsidR="00953F45" w:rsidRPr="00B74D08" w:rsidRDefault="00953F45" w:rsidP="00953F45">
            <w:pPr>
              <w:keepNext/>
              <w:keepLines/>
              <w:spacing w:after="0"/>
              <w:jc w:val="center"/>
              <w:rPr>
                <w:ins w:id="509" w:author="Chen, Delia (NSB - CN/Hangzhou)" w:date="2019-04-01T20:07:00Z"/>
                <w:rFonts w:ascii="Arial" w:eastAsia="宋体" w:hAnsi="Arial"/>
                <w:noProof/>
                <w:sz w:val="18"/>
              </w:rPr>
            </w:pPr>
            <w:ins w:id="510" w:author="Chen, Delia (NSB - CN/Hangzhou)" w:date="2019-05-03T13:09:00Z">
              <w:r w:rsidRPr="0064763D">
                <w:rPr>
                  <w:rFonts w:ascii="Arial" w:hAnsi="Arial"/>
                  <w:noProof/>
                  <w:sz w:val="18"/>
                </w:rPr>
                <w:t>CSI-RS.3.2 TDD</w:t>
              </w:r>
            </w:ins>
          </w:p>
        </w:tc>
        <w:tc>
          <w:tcPr>
            <w:tcW w:w="1053" w:type="pct"/>
          </w:tcPr>
          <w:p w14:paraId="4BB9D1EB" w14:textId="29BB7328" w:rsidR="00953F45" w:rsidRPr="00B74D08" w:rsidRDefault="00953F45" w:rsidP="00953F45">
            <w:pPr>
              <w:keepNext/>
              <w:keepLines/>
              <w:spacing w:after="0"/>
              <w:jc w:val="center"/>
              <w:rPr>
                <w:ins w:id="511" w:author="Chen, Delia (NSB - CN/Hangzhou)" w:date="2019-04-01T20:07:00Z"/>
                <w:rFonts w:ascii="Arial" w:eastAsia="宋体" w:hAnsi="Arial"/>
                <w:noProof/>
                <w:sz w:val="18"/>
              </w:rPr>
            </w:pPr>
            <w:ins w:id="512" w:author="Chen, Delia (NSB - CN/Hangzhou)" w:date="2019-05-03T13:40:00Z">
              <w:r w:rsidRPr="00953F45">
                <w:rPr>
                  <w:rFonts w:ascii="Arial" w:eastAsia="宋体" w:hAnsi="Arial"/>
                  <w:noProof/>
                  <w:sz w:val="18"/>
                </w:rPr>
                <w:t>A.3.14.2</w:t>
              </w:r>
            </w:ins>
          </w:p>
        </w:tc>
      </w:tr>
      <w:tr w:rsidR="00953F45" w:rsidRPr="00B74D08" w14:paraId="15D21D73" w14:textId="77777777" w:rsidTr="00B74D08">
        <w:trPr>
          <w:trHeight w:val="164"/>
          <w:jc w:val="center"/>
          <w:ins w:id="513" w:author="Chen, Delia (NSB - CN/Hangzhou)" w:date="2019-04-01T20:07:00Z"/>
        </w:trPr>
        <w:tc>
          <w:tcPr>
            <w:tcW w:w="1224" w:type="pct"/>
            <w:gridSpan w:val="4"/>
            <w:shd w:val="clear" w:color="auto" w:fill="auto"/>
          </w:tcPr>
          <w:p w14:paraId="73F769B0" w14:textId="77777777" w:rsidR="00953F45" w:rsidRPr="00B74D08" w:rsidRDefault="00953F45" w:rsidP="00953F45">
            <w:pPr>
              <w:keepNext/>
              <w:keepLines/>
              <w:spacing w:after="0"/>
              <w:rPr>
                <w:ins w:id="514" w:author="Chen, Delia (NSB - CN/Hangzhou)" w:date="2019-04-01T20:07:00Z"/>
                <w:rFonts w:ascii="Arial" w:eastAsia="宋体" w:hAnsi="Arial"/>
                <w:noProof/>
                <w:sz w:val="18"/>
              </w:rPr>
            </w:pPr>
            <w:ins w:id="515" w:author="Chen, Delia (NSB - CN/Hangzhou)" w:date="2019-04-01T20:07:00Z">
              <w:r w:rsidRPr="00B74D08">
                <w:rPr>
                  <w:rFonts w:ascii="Arial" w:eastAsia="宋体" w:hAnsi="Arial"/>
                  <w:noProof/>
                  <w:sz w:val="18"/>
                </w:rPr>
                <w:t>T1</w:t>
              </w:r>
            </w:ins>
          </w:p>
        </w:tc>
        <w:tc>
          <w:tcPr>
            <w:tcW w:w="340" w:type="pct"/>
            <w:shd w:val="clear" w:color="auto" w:fill="auto"/>
          </w:tcPr>
          <w:p w14:paraId="759E7FAB" w14:textId="77777777" w:rsidR="00953F45" w:rsidRPr="00B74D08" w:rsidRDefault="00953F45" w:rsidP="00953F45">
            <w:pPr>
              <w:keepNext/>
              <w:keepLines/>
              <w:spacing w:after="0"/>
              <w:jc w:val="center"/>
              <w:rPr>
                <w:ins w:id="516" w:author="Chen, Delia (NSB - CN/Hangzhou)" w:date="2019-04-01T20:07:00Z"/>
                <w:rFonts w:ascii="Arial" w:eastAsia="宋体" w:hAnsi="Arial"/>
                <w:noProof/>
                <w:sz w:val="18"/>
              </w:rPr>
            </w:pPr>
            <w:ins w:id="517" w:author="Chen, Delia (NSB - CN/Hangzhou)" w:date="2019-04-01T20:07:00Z">
              <w:r w:rsidRPr="00B74D08">
                <w:rPr>
                  <w:rFonts w:ascii="Arial" w:eastAsia="宋体" w:hAnsi="Arial"/>
                  <w:noProof/>
                  <w:sz w:val="18"/>
                </w:rPr>
                <w:t>s</w:t>
              </w:r>
            </w:ins>
          </w:p>
        </w:tc>
        <w:tc>
          <w:tcPr>
            <w:tcW w:w="1192" w:type="pct"/>
            <w:shd w:val="clear" w:color="auto" w:fill="auto"/>
          </w:tcPr>
          <w:p w14:paraId="5C94B157" w14:textId="77777777" w:rsidR="00953F45" w:rsidRPr="00B74D08" w:rsidRDefault="00953F45" w:rsidP="00953F45">
            <w:pPr>
              <w:keepNext/>
              <w:keepLines/>
              <w:spacing w:after="0"/>
              <w:jc w:val="center"/>
              <w:rPr>
                <w:ins w:id="518" w:author="Chen, Delia (NSB - CN/Hangzhou)" w:date="2019-04-01T20:07:00Z"/>
                <w:rFonts w:ascii="Arial" w:eastAsia="宋体" w:hAnsi="Arial"/>
                <w:noProof/>
                <w:sz w:val="18"/>
              </w:rPr>
            </w:pPr>
            <w:ins w:id="519" w:author="Chen, Delia (NSB - CN/Hangzhou)" w:date="2019-04-01T20:07:00Z">
              <w:r w:rsidRPr="00B74D08">
                <w:rPr>
                  <w:rFonts w:ascii="Arial" w:eastAsia="宋体" w:hAnsi="Arial"/>
                  <w:noProof/>
                  <w:sz w:val="18"/>
                </w:rPr>
                <w:t>1</w:t>
              </w:r>
            </w:ins>
          </w:p>
        </w:tc>
        <w:tc>
          <w:tcPr>
            <w:tcW w:w="1191" w:type="pct"/>
          </w:tcPr>
          <w:p w14:paraId="4F6437F0" w14:textId="77777777" w:rsidR="00953F45" w:rsidRPr="00B74D08" w:rsidRDefault="00953F45" w:rsidP="00953F45">
            <w:pPr>
              <w:keepNext/>
              <w:keepLines/>
              <w:spacing w:after="0"/>
              <w:jc w:val="center"/>
              <w:rPr>
                <w:ins w:id="520" w:author="Chen, Delia (NSB - CN/Hangzhou)" w:date="2019-04-01T20:07:00Z"/>
                <w:rFonts w:ascii="Arial" w:eastAsia="宋体" w:hAnsi="Arial"/>
                <w:noProof/>
                <w:sz w:val="18"/>
              </w:rPr>
            </w:pPr>
            <w:ins w:id="521" w:author="Chen, Delia (NSB - CN/Hangzhou)" w:date="2019-04-01T20:07:00Z">
              <w:r w:rsidRPr="00B74D08">
                <w:rPr>
                  <w:rFonts w:ascii="Arial" w:eastAsia="宋体" w:hAnsi="Arial"/>
                  <w:noProof/>
                  <w:sz w:val="18"/>
                </w:rPr>
                <w:t>1</w:t>
              </w:r>
            </w:ins>
          </w:p>
        </w:tc>
        <w:tc>
          <w:tcPr>
            <w:tcW w:w="1053" w:type="pct"/>
          </w:tcPr>
          <w:p w14:paraId="52C2CA27" w14:textId="77777777" w:rsidR="00953F45" w:rsidRPr="00B74D08" w:rsidRDefault="00953F45" w:rsidP="00953F45">
            <w:pPr>
              <w:keepNext/>
              <w:keepLines/>
              <w:spacing w:after="0"/>
              <w:jc w:val="center"/>
              <w:rPr>
                <w:ins w:id="522" w:author="Chen, Delia (NSB - CN/Hangzhou)" w:date="2019-04-01T20:07:00Z"/>
                <w:rFonts w:ascii="Arial" w:eastAsia="宋体" w:hAnsi="Arial"/>
                <w:noProof/>
                <w:sz w:val="18"/>
              </w:rPr>
            </w:pPr>
            <w:ins w:id="523" w:author="Chen, Delia (NSB - CN/Hangzhou)" w:date="2019-04-01T20:07:00Z">
              <w:r w:rsidRPr="00B74D08">
                <w:rPr>
                  <w:rFonts w:ascii="Arial" w:eastAsia="宋体" w:hAnsi="Arial"/>
                  <w:noProof/>
                  <w:sz w:val="18"/>
                </w:rPr>
                <w:t>During this time the the UE shall be fully synchronized to cell 1</w:t>
              </w:r>
            </w:ins>
          </w:p>
        </w:tc>
      </w:tr>
      <w:tr w:rsidR="00953F45" w:rsidRPr="00B74D08" w14:paraId="0ED92FE8" w14:textId="77777777" w:rsidTr="00B74D08">
        <w:trPr>
          <w:trHeight w:val="176"/>
          <w:jc w:val="center"/>
          <w:ins w:id="524" w:author="Chen, Delia (NSB - CN/Hangzhou)" w:date="2019-04-01T20:07:00Z"/>
        </w:trPr>
        <w:tc>
          <w:tcPr>
            <w:tcW w:w="1224" w:type="pct"/>
            <w:gridSpan w:val="4"/>
            <w:shd w:val="clear" w:color="auto" w:fill="auto"/>
          </w:tcPr>
          <w:p w14:paraId="38C0921B" w14:textId="77777777" w:rsidR="00953F45" w:rsidRPr="00B74D08" w:rsidRDefault="00953F45" w:rsidP="00953F45">
            <w:pPr>
              <w:keepNext/>
              <w:keepLines/>
              <w:spacing w:after="0"/>
              <w:rPr>
                <w:ins w:id="525" w:author="Chen, Delia (NSB - CN/Hangzhou)" w:date="2019-04-01T20:07:00Z"/>
                <w:rFonts w:ascii="Arial" w:eastAsia="宋体" w:hAnsi="Arial"/>
                <w:noProof/>
                <w:sz w:val="18"/>
              </w:rPr>
            </w:pPr>
            <w:ins w:id="526" w:author="Chen, Delia (NSB - CN/Hangzhou)" w:date="2019-04-01T20:07:00Z">
              <w:r w:rsidRPr="00B74D08">
                <w:rPr>
                  <w:rFonts w:ascii="Arial" w:eastAsia="宋体" w:hAnsi="Arial"/>
                  <w:noProof/>
                  <w:sz w:val="18"/>
                </w:rPr>
                <w:t>T2</w:t>
              </w:r>
            </w:ins>
          </w:p>
        </w:tc>
        <w:tc>
          <w:tcPr>
            <w:tcW w:w="340" w:type="pct"/>
            <w:shd w:val="clear" w:color="auto" w:fill="auto"/>
          </w:tcPr>
          <w:p w14:paraId="4EB1DAAB" w14:textId="77777777" w:rsidR="00953F45" w:rsidRPr="00B74D08" w:rsidRDefault="00953F45" w:rsidP="00953F45">
            <w:pPr>
              <w:keepNext/>
              <w:keepLines/>
              <w:spacing w:after="0"/>
              <w:jc w:val="center"/>
              <w:rPr>
                <w:ins w:id="527" w:author="Chen, Delia (NSB - CN/Hangzhou)" w:date="2019-04-01T20:07:00Z"/>
                <w:rFonts w:ascii="Arial" w:eastAsia="宋体" w:hAnsi="Arial"/>
                <w:noProof/>
                <w:sz w:val="18"/>
              </w:rPr>
            </w:pPr>
            <w:ins w:id="528" w:author="Chen, Delia (NSB - CN/Hangzhou)" w:date="2019-04-01T20:07:00Z">
              <w:r w:rsidRPr="00B74D08">
                <w:rPr>
                  <w:rFonts w:ascii="Arial" w:eastAsia="宋体" w:hAnsi="Arial"/>
                  <w:noProof/>
                  <w:sz w:val="18"/>
                </w:rPr>
                <w:t>s</w:t>
              </w:r>
            </w:ins>
          </w:p>
        </w:tc>
        <w:tc>
          <w:tcPr>
            <w:tcW w:w="1192" w:type="pct"/>
            <w:shd w:val="clear" w:color="auto" w:fill="auto"/>
          </w:tcPr>
          <w:p w14:paraId="181EA931" w14:textId="77777777" w:rsidR="00953F45" w:rsidRPr="00B74D08" w:rsidRDefault="00953F45" w:rsidP="00953F45">
            <w:pPr>
              <w:keepNext/>
              <w:keepLines/>
              <w:spacing w:after="0"/>
              <w:jc w:val="center"/>
              <w:rPr>
                <w:ins w:id="529" w:author="Chen, Delia (NSB - CN/Hangzhou)" w:date="2019-04-01T20:07:00Z"/>
                <w:rFonts w:ascii="Arial" w:eastAsia="宋体" w:hAnsi="Arial"/>
                <w:noProof/>
                <w:sz w:val="18"/>
              </w:rPr>
            </w:pPr>
            <w:ins w:id="530" w:author="Chen, Delia (NSB - CN/Hangzhou)" w:date="2019-04-01T20:07:00Z">
              <w:r w:rsidRPr="00B74D08">
                <w:rPr>
                  <w:rFonts w:ascii="Arial" w:eastAsia="宋体" w:hAnsi="Arial"/>
                  <w:noProof/>
                  <w:sz w:val="18"/>
                </w:rPr>
                <w:t>0.4</w:t>
              </w:r>
            </w:ins>
          </w:p>
        </w:tc>
        <w:tc>
          <w:tcPr>
            <w:tcW w:w="1191" w:type="pct"/>
          </w:tcPr>
          <w:p w14:paraId="6B4D72D2" w14:textId="77777777" w:rsidR="00953F45" w:rsidRPr="00B74D08" w:rsidRDefault="00953F45" w:rsidP="00953F45">
            <w:pPr>
              <w:keepNext/>
              <w:keepLines/>
              <w:spacing w:after="0"/>
              <w:jc w:val="center"/>
              <w:rPr>
                <w:ins w:id="531" w:author="Chen, Delia (NSB - CN/Hangzhou)" w:date="2019-04-01T20:07:00Z"/>
                <w:rFonts w:ascii="Arial" w:eastAsia="宋体" w:hAnsi="Arial"/>
                <w:noProof/>
                <w:sz w:val="18"/>
              </w:rPr>
            </w:pPr>
            <w:ins w:id="532" w:author="Chen, Delia (NSB - CN/Hangzhou)" w:date="2019-04-01T20:07:00Z">
              <w:r w:rsidRPr="00B74D08">
                <w:rPr>
                  <w:rFonts w:ascii="Arial" w:eastAsia="宋体" w:hAnsi="Arial"/>
                  <w:noProof/>
                  <w:sz w:val="18"/>
                </w:rPr>
                <w:t>0.4</w:t>
              </w:r>
            </w:ins>
          </w:p>
        </w:tc>
        <w:tc>
          <w:tcPr>
            <w:tcW w:w="1053" w:type="pct"/>
          </w:tcPr>
          <w:p w14:paraId="153AE112" w14:textId="77777777" w:rsidR="00953F45" w:rsidRPr="00B74D08" w:rsidRDefault="00953F45" w:rsidP="00953F45">
            <w:pPr>
              <w:keepNext/>
              <w:keepLines/>
              <w:spacing w:after="0"/>
              <w:jc w:val="center"/>
              <w:rPr>
                <w:ins w:id="533" w:author="Chen, Delia (NSB - CN/Hangzhou)" w:date="2019-04-01T20:07:00Z"/>
                <w:rFonts w:ascii="Arial" w:eastAsia="宋体" w:hAnsi="Arial"/>
                <w:noProof/>
                <w:sz w:val="18"/>
              </w:rPr>
            </w:pPr>
          </w:p>
        </w:tc>
      </w:tr>
      <w:tr w:rsidR="00953F45" w:rsidRPr="00B74D08" w14:paraId="1E7FCE35" w14:textId="77777777" w:rsidTr="00B74D08">
        <w:trPr>
          <w:trHeight w:val="164"/>
          <w:jc w:val="center"/>
          <w:ins w:id="534" w:author="Chen, Delia (NSB - CN/Hangzhou)" w:date="2019-04-01T20:07:00Z"/>
        </w:trPr>
        <w:tc>
          <w:tcPr>
            <w:tcW w:w="1224" w:type="pct"/>
            <w:gridSpan w:val="4"/>
            <w:shd w:val="clear" w:color="auto" w:fill="auto"/>
          </w:tcPr>
          <w:p w14:paraId="3D0F8BE2" w14:textId="77777777" w:rsidR="00953F45" w:rsidRPr="00B74D08" w:rsidRDefault="00953F45" w:rsidP="00953F45">
            <w:pPr>
              <w:keepNext/>
              <w:keepLines/>
              <w:spacing w:after="0"/>
              <w:rPr>
                <w:ins w:id="535" w:author="Chen, Delia (NSB - CN/Hangzhou)" w:date="2019-04-01T20:07:00Z"/>
                <w:rFonts w:ascii="Arial" w:eastAsia="宋体" w:hAnsi="Arial"/>
                <w:noProof/>
                <w:sz w:val="18"/>
              </w:rPr>
            </w:pPr>
            <w:ins w:id="536" w:author="Chen, Delia (NSB - CN/Hangzhou)" w:date="2019-04-01T20:07:00Z">
              <w:r w:rsidRPr="00B74D08">
                <w:rPr>
                  <w:rFonts w:ascii="Arial" w:eastAsia="宋体" w:hAnsi="Arial"/>
                  <w:noProof/>
                  <w:sz w:val="18"/>
                </w:rPr>
                <w:t>T3</w:t>
              </w:r>
            </w:ins>
          </w:p>
        </w:tc>
        <w:tc>
          <w:tcPr>
            <w:tcW w:w="340" w:type="pct"/>
            <w:shd w:val="clear" w:color="auto" w:fill="auto"/>
          </w:tcPr>
          <w:p w14:paraId="18762436" w14:textId="77777777" w:rsidR="00953F45" w:rsidRPr="00B74D08" w:rsidRDefault="00953F45" w:rsidP="00953F45">
            <w:pPr>
              <w:keepNext/>
              <w:keepLines/>
              <w:spacing w:after="0"/>
              <w:jc w:val="center"/>
              <w:rPr>
                <w:ins w:id="537" w:author="Chen, Delia (NSB - CN/Hangzhou)" w:date="2019-04-01T20:07:00Z"/>
                <w:rFonts w:ascii="Arial" w:eastAsia="宋体" w:hAnsi="Arial"/>
                <w:noProof/>
                <w:sz w:val="18"/>
              </w:rPr>
            </w:pPr>
            <w:ins w:id="538" w:author="Chen, Delia (NSB - CN/Hangzhou)" w:date="2019-04-01T20:07:00Z">
              <w:r w:rsidRPr="00B74D08">
                <w:rPr>
                  <w:rFonts w:ascii="Arial" w:eastAsia="宋体" w:hAnsi="Arial"/>
                  <w:noProof/>
                  <w:sz w:val="18"/>
                </w:rPr>
                <w:t>s</w:t>
              </w:r>
            </w:ins>
          </w:p>
        </w:tc>
        <w:tc>
          <w:tcPr>
            <w:tcW w:w="1192" w:type="pct"/>
            <w:shd w:val="clear" w:color="auto" w:fill="auto"/>
          </w:tcPr>
          <w:p w14:paraId="0757ED8F" w14:textId="77777777" w:rsidR="00953F45" w:rsidRPr="00B74D08" w:rsidRDefault="00953F45" w:rsidP="00953F45">
            <w:pPr>
              <w:keepNext/>
              <w:keepLines/>
              <w:spacing w:after="0"/>
              <w:jc w:val="center"/>
              <w:rPr>
                <w:ins w:id="539" w:author="Chen, Delia (NSB - CN/Hangzhou)" w:date="2019-04-01T20:07:00Z"/>
                <w:rFonts w:ascii="Arial" w:eastAsia="宋体" w:hAnsi="Arial"/>
                <w:noProof/>
                <w:sz w:val="18"/>
              </w:rPr>
            </w:pPr>
            <w:ins w:id="540" w:author="Chen, Delia (NSB - CN/Hangzhou)" w:date="2019-04-01T20:07:00Z">
              <w:r w:rsidRPr="00B74D08">
                <w:rPr>
                  <w:rFonts w:ascii="Arial" w:eastAsia="宋体" w:hAnsi="Arial"/>
                  <w:noProof/>
                  <w:sz w:val="18"/>
                </w:rPr>
                <w:t>[0.6]</w:t>
              </w:r>
            </w:ins>
          </w:p>
        </w:tc>
        <w:tc>
          <w:tcPr>
            <w:tcW w:w="1191" w:type="pct"/>
          </w:tcPr>
          <w:p w14:paraId="5341346E" w14:textId="77777777" w:rsidR="00953F45" w:rsidRPr="00B74D08" w:rsidRDefault="00953F45" w:rsidP="00953F45">
            <w:pPr>
              <w:keepNext/>
              <w:keepLines/>
              <w:spacing w:after="0"/>
              <w:jc w:val="center"/>
              <w:rPr>
                <w:ins w:id="541" w:author="Chen, Delia (NSB - CN/Hangzhou)" w:date="2019-04-01T20:07:00Z"/>
                <w:rFonts w:ascii="Arial" w:eastAsia="宋体" w:hAnsi="Arial"/>
                <w:noProof/>
                <w:sz w:val="18"/>
              </w:rPr>
            </w:pPr>
            <w:ins w:id="542" w:author="Chen, Delia (NSB - CN/Hangzhou)" w:date="2019-04-01T20:07:00Z">
              <w:r w:rsidRPr="00B74D08">
                <w:rPr>
                  <w:rFonts w:ascii="Arial" w:eastAsia="宋体" w:hAnsi="Arial"/>
                  <w:noProof/>
                  <w:sz w:val="18"/>
                </w:rPr>
                <w:t>[0.6]</w:t>
              </w:r>
            </w:ins>
          </w:p>
        </w:tc>
        <w:tc>
          <w:tcPr>
            <w:tcW w:w="1053" w:type="pct"/>
          </w:tcPr>
          <w:p w14:paraId="0785439F" w14:textId="77777777" w:rsidR="00953F45" w:rsidRPr="00B74D08" w:rsidRDefault="00953F45" w:rsidP="00953F45">
            <w:pPr>
              <w:keepNext/>
              <w:keepLines/>
              <w:spacing w:after="0"/>
              <w:jc w:val="center"/>
              <w:rPr>
                <w:ins w:id="543" w:author="Chen, Delia (NSB - CN/Hangzhou)" w:date="2019-04-01T20:07:00Z"/>
                <w:rFonts w:ascii="Arial" w:eastAsia="宋体" w:hAnsi="Arial"/>
                <w:noProof/>
                <w:sz w:val="18"/>
              </w:rPr>
            </w:pPr>
          </w:p>
        </w:tc>
      </w:tr>
      <w:tr w:rsidR="00953F45" w:rsidRPr="00B74D08" w14:paraId="3AF2E74C" w14:textId="77777777" w:rsidTr="00B74D08">
        <w:trPr>
          <w:trHeight w:val="164"/>
          <w:jc w:val="center"/>
          <w:ins w:id="544" w:author="Chen, Delia (NSB - CN/Hangzhou)" w:date="2019-04-01T20:07:00Z"/>
        </w:trPr>
        <w:tc>
          <w:tcPr>
            <w:tcW w:w="1224" w:type="pct"/>
            <w:gridSpan w:val="4"/>
            <w:shd w:val="clear" w:color="auto" w:fill="auto"/>
          </w:tcPr>
          <w:p w14:paraId="28167782" w14:textId="77777777" w:rsidR="00953F45" w:rsidRPr="00B74D08" w:rsidRDefault="00953F45" w:rsidP="00953F45">
            <w:pPr>
              <w:keepNext/>
              <w:keepLines/>
              <w:spacing w:after="0"/>
              <w:rPr>
                <w:ins w:id="545" w:author="Chen, Delia (NSB - CN/Hangzhou)" w:date="2019-04-01T20:07:00Z"/>
                <w:rFonts w:ascii="Arial" w:eastAsia="宋体" w:hAnsi="Arial"/>
                <w:noProof/>
                <w:sz w:val="18"/>
              </w:rPr>
            </w:pPr>
            <w:ins w:id="546" w:author="Chen, Delia (NSB - CN/Hangzhou)" w:date="2019-04-01T20:07:00Z">
              <w:r w:rsidRPr="00B74D08">
                <w:rPr>
                  <w:rFonts w:ascii="Arial" w:eastAsia="宋体" w:hAnsi="Arial"/>
                  <w:noProof/>
                  <w:sz w:val="18"/>
                </w:rPr>
                <w:t>D1</w:t>
              </w:r>
            </w:ins>
          </w:p>
        </w:tc>
        <w:tc>
          <w:tcPr>
            <w:tcW w:w="340" w:type="pct"/>
            <w:shd w:val="clear" w:color="auto" w:fill="auto"/>
          </w:tcPr>
          <w:p w14:paraId="00F38F2C" w14:textId="77777777" w:rsidR="00953F45" w:rsidRPr="00B74D08" w:rsidRDefault="00953F45" w:rsidP="00953F45">
            <w:pPr>
              <w:keepNext/>
              <w:keepLines/>
              <w:spacing w:after="0"/>
              <w:jc w:val="center"/>
              <w:rPr>
                <w:ins w:id="547" w:author="Chen, Delia (NSB - CN/Hangzhou)" w:date="2019-04-01T20:07:00Z"/>
                <w:rFonts w:ascii="Arial" w:eastAsia="宋体" w:hAnsi="Arial"/>
                <w:noProof/>
                <w:sz w:val="18"/>
              </w:rPr>
            </w:pPr>
            <w:ins w:id="548" w:author="Chen, Delia (NSB - CN/Hangzhou)" w:date="2019-04-01T20:07:00Z">
              <w:r w:rsidRPr="00B74D08">
                <w:rPr>
                  <w:rFonts w:ascii="Arial" w:eastAsia="宋体" w:hAnsi="Arial"/>
                  <w:noProof/>
                  <w:sz w:val="18"/>
                </w:rPr>
                <w:t>s</w:t>
              </w:r>
            </w:ins>
          </w:p>
        </w:tc>
        <w:tc>
          <w:tcPr>
            <w:tcW w:w="1192" w:type="pct"/>
            <w:shd w:val="clear" w:color="auto" w:fill="auto"/>
          </w:tcPr>
          <w:p w14:paraId="1AC82F67" w14:textId="77777777" w:rsidR="00953F45" w:rsidRPr="00B74D08" w:rsidRDefault="00953F45" w:rsidP="00953F45">
            <w:pPr>
              <w:keepNext/>
              <w:keepLines/>
              <w:spacing w:after="0"/>
              <w:jc w:val="center"/>
              <w:rPr>
                <w:ins w:id="549" w:author="Chen, Delia (NSB - CN/Hangzhou)" w:date="2019-04-01T20:07:00Z"/>
                <w:rFonts w:ascii="Arial" w:eastAsia="宋体" w:hAnsi="Arial"/>
                <w:noProof/>
                <w:sz w:val="18"/>
              </w:rPr>
            </w:pPr>
            <w:ins w:id="550" w:author="Chen, Delia (NSB - CN/Hangzhou)" w:date="2019-04-01T20:07:00Z">
              <w:r w:rsidRPr="00B74D08">
                <w:rPr>
                  <w:rFonts w:ascii="Arial" w:eastAsia="宋体" w:hAnsi="Arial"/>
                  <w:noProof/>
                  <w:sz w:val="18"/>
                </w:rPr>
                <w:t>[0.24]</w:t>
              </w:r>
            </w:ins>
          </w:p>
        </w:tc>
        <w:tc>
          <w:tcPr>
            <w:tcW w:w="1191" w:type="pct"/>
          </w:tcPr>
          <w:p w14:paraId="0CCF408A" w14:textId="051F1287" w:rsidR="00953F45" w:rsidRPr="00B74D08" w:rsidRDefault="00953F45" w:rsidP="00953F45">
            <w:pPr>
              <w:keepNext/>
              <w:keepLines/>
              <w:spacing w:after="0"/>
              <w:jc w:val="center"/>
              <w:rPr>
                <w:ins w:id="551" w:author="Chen, Delia (NSB - CN/Hangzhou)" w:date="2019-04-01T20:07:00Z"/>
                <w:rFonts w:ascii="Arial" w:eastAsia="宋体" w:hAnsi="Arial"/>
                <w:noProof/>
                <w:sz w:val="18"/>
              </w:rPr>
            </w:pPr>
            <w:ins w:id="552" w:author="Chen, Delia (NSB - CN/Hangzhou)" w:date="2019-04-01T20:07:00Z">
              <w:r w:rsidRPr="00B74D08">
                <w:rPr>
                  <w:rFonts w:ascii="Arial" w:eastAsia="宋体" w:hAnsi="Arial"/>
                  <w:noProof/>
                  <w:sz w:val="18"/>
                </w:rPr>
                <w:t>[0.</w:t>
              </w:r>
            </w:ins>
            <w:ins w:id="553" w:author="Chen, Delia (NSB - CN/Hangzhou)" w:date="2019-04-01T20:23:00Z">
              <w:r>
                <w:rPr>
                  <w:rFonts w:ascii="Arial" w:eastAsia="宋体" w:hAnsi="Arial"/>
                  <w:noProof/>
                  <w:sz w:val="18"/>
                </w:rPr>
                <w:t>2</w:t>
              </w:r>
            </w:ins>
            <w:ins w:id="554" w:author="Chen, Delia (NSB - CN/Hangzhou)" w:date="2019-04-01T20:07:00Z">
              <w:r w:rsidRPr="00B74D08">
                <w:rPr>
                  <w:rFonts w:ascii="Arial" w:eastAsia="宋体" w:hAnsi="Arial"/>
                  <w:noProof/>
                  <w:sz w:val="18"/>
                </w:rPr>
                <w:t>4]</w:t>
              </w:r>
            </w:ins>
          </w:p>
        </w:tc>
        <w:tc>
          <w:tcPr>
            <w:tcW w:w="1053" w:type="pct"/>
          </w:tcPr>
          <w:p w14:paraId="05EB9D01" w14:textId="77777777" w:rsidR="00953F45" w:rsidRPr="00B74D08" w:rsidRDefault="00953F45" w:rsidP="00953F45">
            <w:pPr>
              <w:keepNext/>
              <w:keepLines/>
              <w:spacing w:after="0"/>
              <w:jc w:val="center"/>
              <w:rPr>
                <w:ins w:id="555" w:author="Chen, Delia (NSB - CN/Hangzhou)" w:date="2019-04-01T20:07:00Z"/>
                <w:rFonts w:ascii="Arial" w:eastAsia="宋体" w:hAnsi="Arial"/>
                <w:noProof/>
                <w:sz w:val="18"/>
              </w:rPr>
            </w:pPr>
          </w:p>
        </w:tc>
      </w:tr>
      <w:tr w:rsidR="00953F45" w:rsidRPr="00B74D08" w14:paraId="02C7FF25" w14:textId="77777777" w:rsidTr="00B74D08">
        <w:trPr>
          <w:trHeight w:val="683"/>
          <w:jc w:val="center"/>
          <w:ins w:id="556" w:author="Chen, Delia (NSB - CN/Hangzhou)" w:date="2019-04-01T20:07:00Z"/>
        </w:trPr>
        <w:tc>
          <w:tcPr>
            <w:tcW w:w="5000" w:type="pct"/>
            <w:gridSpan w:val="8"/>
          </w:tcPr>
          <w:p w14:paraId="13A02C16" w14:textId="77777777" w:rsidR="00953F45" w:rsidRPr="00B74D08" w:rsidRDefault="00953F45" w:rsidP="00953F45">
            <w:pPr>
              <w:keepNext/>
              <w:keepLines/>
              <w:spacing w:after="0"/>
              <w:ind w:left="851" w:hanging="851"/>
              <w:rPr>
                <w:ins w:id="557" w:author="Chen, Delia (NSB - CN/Hangzhou)" w:date="2019-04-01T20:07:00Z"/>
                <w:rFonts w:ascii="Arial" w:eastAsia="宋体" w:hAnsi="Arial"/>
                <w:sz w:val="18"/>
              </w:rPr>
            </w:pPr>
            <w:ins w:id="558" w:author="Chen, Delia (NSB - CN/Hangzhou)" w:date="2019-04-01T20:07:00Z">
              <w:r w:rsidRPr="00B74D08">
                <w:rPr>
                  <w:rFonts w:ascii="Arial" w:eastAsia="宋体" w:hAnsi="Arial"/>
                  <w:sz w:val="18"/>
                </w:rPr>
                <w:t>Note 1:</w:t>
              </w:r>
              <w:r w:rsidRPr="00B74D08">
                <w:rPr>
                  <w:rFonts w:ascii="Arial" w:eastAsia="宋体" w:hAnsi="Arial"/>
                  <w:sz w:val="18"/>
                </w:rPr>
                <w:tab/>
                <w:t>UE-specific PDCCH is not transmitted after T1 starts.</w:t>
              </w:r>
            </w:ins>
          </w:p>
        </w:tc>
      </w:tr>
    </w:tbl>
    <w:p w14:paraId="4D93D5EE" w14:textId="77777777" w:rsidR="00B74D08" w:rsidRPr="00B74D08" w:rsidRDefault="00B74D08" w:rsidP="00B74D08">
      <w:pPr>
        <w:spacing w:before="120"/>
        <w:rPr>
          <w:ins w:id="559" w:author="Chen, Delia (NSB - CN/Hangzhou)" w:date="2019-04-01T20:07:00Z"/>
          <w:rFonts w:eastAsia="宋体"/>
        </w:rPr>
      </w:pPr>
    </w:p>
    <w:p w14:paraId="3B82DABD" w14:textId="3C80B7B3" w:rsidR="00B74D08" w:rsidRPr="00B74D08" w:rsidRDefault="00B74D08" w:rsidP="00B74D08">
      <w:pPr>
        <w:keepNext/>
        <w:keepLines/>
        <w:spacing w:before="60"/>
        <w:jc w:val="center"/>
        <w:rPr>
          <w:ins w:id="560" w:author="Chen, Delia (NSB - CN/Hangzhou)" w:date="2019-04-01T20:07:00Z"/>
          <w:rFonts w:ascii="Arial" w:eastAsia="宋体" w:hAnsi="Arial"/>
          <w:b/>
        </w:rPr>
      </w:pPr>
      <w:ins w:id="561" w:author="Chen, Delia (NSB - CN/Hangzhou)" w:date="2019-04-01T20:07:00Z">
        <w:r w:rsidRPr="00B74D08">
          <w:rPr>
            <w:rFonts w:ascii="Arial" w:eastAsia="宋体" w:hAnsi="Arial"/>
            <w:b/>
          </w:rPr>
          <w:lastRenderedPageBreak/>
          <w:t>Table A.5.5.5.</w:t>
        </w:r>
      </w:ins>
      <w:ins w:id="562" w:author="Chen, Delia (NSB - CN/Hangzhou)" w:date="2019-04-01T20:34:00Z">
        <w:r w:rsidR="00235B31">
          <w:rPr>
            <w:rFonts w:ascii="Arial" w:eastAsia="宋体" w:hAnsi="Arial"/>
            <w:b/>
          </w:rPr>
          <w:t>5</w:t>
        </w:r>
      </w:ins>
      <w:ins w:id="563" w:author="Chen, Delia (NSB - CN/Hangzhou)" w:date="2019-04-01T20:07:00Z">
        <w:r w:rsidRPr="00B74D08">
          <w:rPr>
            <w:rFonts w:ascii="Arial" w:eastAsia="宋体" w:hAnsi="Arial"/>
            <w:b/>
          </w:rPr>
          <w:t xml:space="preserve">.1-3: Cell specific test parameters </w:t>
        </w:r>
        <w:r w:rsidRPr="00B74D08">
          <w:rPr>
            <w:rFonts w:ascii="Arial" w:eastAsia="宋体" w:hAnsi="Arial"/>
            <w:b/>
            <w:lang w:val="en-US"/>
          </w:rPr>
          <w:t>for FR2 PSCell for SSB-based beam failure detection and link recovery testing in non-DRX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719"/>
        <w:gridCol w:w="719"/>
        <w:gridCol w:w="720"/>
        <w:gridCol w:w="719"/>
        <w:gridCol w:w="720"/>
        <w:gridCol w:w="719"/>
        <w:gridCol w:w="720"/>
        <w:gridCol w:w="719"/>
        <w:gridCol w:w="720"/>
        <w:gridCol w:w="720"/>
      </w:tblGrid>
      <w:tr w:rsidR="00B74D08" w:rsidRPr="00B74D08" w14:paraId="0FD435C4" w14:textId="77777777" w:rsidTr="00B74D08">
        <w:trPr>
          <w:cantSplit/>
          <w:trHeight w:val="169"/>
          <w:jc w:val="center"/>
          <w:ins w:id="564" w:author="Chen, Delia (NSB - CN/Hangzhou)" w:date="2019-04-01T20:07:00Z"/>
        </w:trPr>
        <w:tc>
          <w:tcPr>
            <w:tcW w:w="1901" w:type="dxa"/>
            <w:gridSpan w:val="2"/>
            <w:vMerge w:val="restart"/>
            <w:tcBorders>
              <w:top w:val="single" w:sz="4" w:space="0" w:color="auto"/>
              <w:left w:val="single" w:sz="4" w:space="0" w:color="auto"/>
            </w:tcBorders>
          </w:tcPr>
          <w:p w14:paraId="260E55E2" w14:textId="77777777" w:rsidR="00B74D08" w:rsidRPr="00B74D08" w:rsidRDefault="00B74D08" w:rsidP="00B74D08">
            <w:pPr>
              <w:keepNext/>
              <w:keepLines/>
              <w:spacing w:after="0"/>
              <w:jc w:val="center"/>
              <w:rPr>
                <w:ins w:id="565" w:author="Chen, Delia (NSB - CN/Hangzhou)" w:date="2019-04-01T20:07:00Z"/>
                <w:rFonts w:ascii="Arial" w:eastAsia="宋体" w:hAnsi="Arial"/>
                <w:b/>
                <w:sz w:val="18"/>
              </w:rPr>
            </w:pPr>
            <w:ins w:id="566" w:author="Chen, Delia (NSB - CN/Hangzhou)" w:date="2019-04-01T20:07:00Z">
              <w:r w:rsidRPr="00B74D08">
                <w:rPr>
                  <w:rFonts w:ascii="Arial" w:eastAsia="宋体" w:hAnsi="Arial"/>
                  <w:b/>
                  <w:sz w:val="18"/>
                </w:rPr>
                <w:t>Parameter</w:t>
              </w:r>
            </w:ins>
          </w:p>
        </w:tc>
        <w:tc>
          <w:tcPr>
            <w:tcW w:w="646" w:type="dxa"/>
            <w:vMerge w:val="restart"/>
            <w:tcBorders>
              <w:top w:val="single" w:sz="4" w:space="0" w:color="auto"/>
            </w:tcBorders>
          </w:tcPr>
          <w:p w14:paraId="0F01950C" w14:textId="77777777" w:rsidR="00B74D08" w:rsidRPr="00B74D08" w:rsidRDefault="00B74D08" w:rsidP="00B74D08">
            <w:pPr>
              <w:keepNext/>
              <w:keepLines/>
              <w:spacing w:after="0"/>
              <w:jc w:val="center"/>
              <w:rPr>
                <w:ins w:id="567" w:author="Chen, Delia (NSB - CN/Hangzhou)" w:date="2019-04-01T20:07:00Z"/>
                <w:rFonts w:ascii="Arial" w:eastAsia="宋体" w:hAnsi="Arial"/>
                <w:b/>
                <w:sz w:val="18"/>
              </w:rPr>
            </w:pPr>
            <w:ins w:id="568" w:author="Chen, Delia (NSB - CN/Hangzhou)" w:date="2019-04-01T20:07:00Z">
              <w:r w:rsidRPr="00B74D08">
                <w:rPr>
                  <w:rFonts w:ascii="Arial" w:eastAsia="宋体" w:hAnsi="Arial"/>
                  <w:b/>
                  <w:sz w:val="18"/>
                </w:rPr>
                <w:t>Unit</w:t>
              </w:r>
            </w:ins>
          </w:p>
        </w:tc>
        <w:tc>
          <w:tcPr>
            <w:tcW w:w="3597" w:type="dxa"/>
            <w:gridSpan w:val="5"/>
            <w:tcBorders>
              <w:top w:val="single" w:sz="4" w:space="0" w:color="auto"/>
            </w:tcBorders>
          </w:tcPr>
          <w:p w14:paraId="4ABFADF2" w14:textId="77777777" w:rsidR="00B74D08" w:rsidRPr="00B74D08" w:rsidRDefault="00B74D08" w:rsidP="00B74D08">
            <w:pPr>
              <w:keepNext/>
              <w:keepLines/>
              <w:spacing w:after="0"/>
              <w:jc w:val="center"/>
              <w:rPr>
                <w:ins w:id="569" w:author="Chen, Delia (NSB - CN/Hangzhou)" w:date="2019-04-01T20:07:00Z"/>
                <w:rFonts w:ascii="Arial" w:eastAsia="宋体" w:hAnsi="Arial"/>
                <w:b/>
                <w:sz w:val="18"/>
              </w:rPr>
            </w:pPr>
            <w:ins w:id="570" w:author="Chen, Delia (NSB - CN/Hangzhou)" w:date="2019-04-01T20:07:00Z">
              <w:r w:rsidRPr="00B74D08">
                <w:rPr>
                  <w:rFonts w:ascii="Arial" w:eastAsia="宋体" w:hAnsi="Arial"/>
                  <w:b/>
                  <w:sz w:val="18"/>
                </w:rPr>
                <w:t>Test 1 and Test 2</w:t>
              </w:r>
            </w:ins>
          </w:p>
        </w:tc>
        <w:tc>
          <w:tcPr>
            <w:tcW w:w="3598" w:type="dxa"/>
            <w:gridSpan w:val="5"/>
            <w:tcBorders>
              <w:top w:val="single" w:sz="4" w:space="0" w:color="auto"/>
            </w:tcBorders>
          </w:tcPr>
          <w:p w14:paraId="36810CC8" w14:textId="77777777" w:rsidR="00B74D08" w:rsidRPr="00B74D08" w:rsidRDefault="00B74D08" w:rsidP="00B74D08">
            <w:pPr>
              <w:keepNext/>
              <w:keepLines/>
              <w:spacing w:after="0"/>
              <w:jc w:val="center"/>
              <w:rPr>
                <w:ins w:id="571" w:author="Chen, Delia (NSB - CN/Hangzhou)" w:date="2019-04-01T20:07:00Z"/>
                <w:rFonts w:ascii="Arial" w:eastAsia="宋体" w:hAnsi="Arial"/>
                <w:b/>
                <w:sz w:val="18"/>
              </w:rPr>
            </w:pPr>
            <w:ins w:id="572" w:author="Chen, Delia (NSB - CN/Hangzhou)" w:date="2019-04-01T20:07:00Z">
              <w:r w:rsidRPr="00B74D08">
                <w:rPr>
                  <w:rFonts w:ascii="Arial" w:eastAsia="宋体" w:hAnsi="Arial"/>
                  <w:b/>
                  <w:sz w:val="18"/>
                </w:rPr>
                <w:t>Test 1 and Test 2</w:t>
              </w:r>
            </w:ins>
          </w:p>
        </w:tc>
      </w:tr>
      <w:tr w:rsidR="00B74D08" w:rsidRPr="00B74D08" w14:paraId="1F019E82" w14:textId="77777777" w:rsidTr="00B74D08">
        <w:trPr>
          <w:cantSplit/>
          <w:trHeight w:val="169"/>
          <w:jc w:val="center"/>
          <w:ins w:id="573" w:author="Chen, Delia (NSB - CN/Hangzhou)" w:date="2019-04-01T20:07:00Z"/>
        </w:trPr>
        <w:tc>
          <w:tcPr>
            <w:tcW w:w="1901" w:type="dxa"/>
            <w:gridSpan w:val="2"/>
            <w:vMerge/>
            <w:tcBorders>
              <w:top w:val="single" w:sz="4" w:space="0" w:color="auto"/>
              <w:left w:val="single" w:sz="4" w:space="0" w:color="auto"/>
            </w:tcBorders>
          </w:tcPr>
          <w:p w14:paraId="5B1F6343" w14:textId="77777777" w:rsidR="00B74D08" w:rsidRPr="00B74D08" w:rsidRDefault="00B74D08" w:rsidP="00B74D08">
            <w:pPr>
              <w:keepNext/>
              <w:keepLines/>
              <w:spacing w:after="0"/>
              <w:jc w:val="center"/>
              <w:rPr>
                <w:ins w:id="574" w:author="Chen, Delia (NSB - CN/Hangzhou)" w:date="2019-04-01T20:07:00Z"/>
                <w:rFonts w:ascii="Arial" w:eastAsia="宋体" w:hAnsi="Arial"/>
                <w:b/>
                <w:sz w:val="18"/>
              </w:rPr>
            </w:pPr>
          </w:p>
        </w:tc>
        <w:tc>
          <w:tcPr>
            <w:tcW w:w="646" w:type="dxa"/>
            <w:vMerge/>
            <w:tcBorders>
              <w:top w:val="single" w:sz="4" w:space="0" w:color="auto"/>
            </w:tcBorders>
          </w:tcPr>
          <w:p w14:paraId="5E2FF0FB" w14:textId="77777777" w:rsidR="00B74D08" w:rsidRPr="00B74D08" w:rsidRDefault="00B74D08" w:rsidP="00B74D08">
            <w:pPr>
              <w:keepNext/>
              <w:keepLines/>
              <w:spacing w:after="0"/>
              <w:jc w:val="center"/>
              <w:rPr>
                <w:ins w:id="575" w:author="Chen, Delia (NSB - CN/Hangzhou)" w:date="2019-04-01T20:07:00Z"/>
                <w:rFonts w:ascii="Arial" w:eastAsia="宋体" w:hAnsi="Arial"/>
                <w:b/>
                <w:sz w:val="18"/>
              </w:rPr>
            </w:pPr>
          </w:p>
        </w:tc>
        <w:tc>
          <w:tcPr>
            <w:tcW w:w="3597" w:type="dxa"/>
            <w:gridSpan w:val="5"/>
            <w:tcBorders>
              <w:top w:val="single" w:sz="4" w:space="0" w:color="auto"/>
            </w:tcBorders>
          </w:tcPr>
          <w:p w14:paraId="703CBFBF" w14:textId="77777777" w:rsidR="00B74D08" w:rsidRPr="00B74D08" w:rsidRDefault="00B74D08" w:rsidP="00B74D08">
            <w:pPr>
              <w:keepNext/>
              <w:keepLines/>
              <w:spacing w:after="0"/>
              <w:jc w:val="center"/>
              <w:rPr>
                <w:ins w:id="576" w:author="Chen, Delia (NSB - CN/Hangzhou)" w:date="2019-04-01T20:07:00Z"/>
                <w:rFonts w:ascii="Arial" w:eastAsia="宋体" w:hAnsi="Arial"/>
                <w:b/>
                <w:sz w:val="18"/>
              </w:rPr>
            </w:pPr>
            <w:ins w:id="577" w:author="Chen, Delia (NSB - CN/Hangzhou)" w:date="2019-04-01T20:07:00Z">
              <w:r w:rsidRPr="00B74D08">
                <w:rPr>
                  <w:rFonts w:ascii="Arial" w:eastAsia="宋体" w:hAnsi="Arial"/>
                  <w:b/>
                  <w:sz w:val="18"/>
                </w:rPr>
                <w:t>SSB of set q</w:t>
              </w:r>
              <w:r w:rsidRPr="00B74D08">
                <w:rPr>
                  <w:rFonts w:ascii="Arial" w:eastAsia="宋体" w:hAnsi="Arial"/>
                  <w:b/>
                  <w:sz w:val="18"/>
                  <w:vertAlign w:val="subscript"/>
                </w:rPr>
                <w:t>0</w:t>
              </w:r>
            </w:ins>
          </w:p>
        </w:tc>
        <w:tc>
          <w:tcPr>
            <w:tcW w:w="3598" w:type="dxa"/>
            <w:gridSpan w:val="5"/>
            <w:tcBorders>
              <w:top w:val="single" w:sz="4" w:space="0" w:color="auto"/>
            </w:tcBorders>
          </w:tcPr>
          <w:p w14:paraId="6594F82C" w14:textId="77777777" w:rsidR="00B74D08" w:rsidRPr="00B74D08" w:rsidRDefault="00B74D08" w:rsidP="00B74D08">
            <w:pPr>
              <w:keepNext/>
              <w:keepLines/>
              <w:spacing w:after="0"/>
              <w:jc w:val="center"/>
              <w:rPr>
                <w:ins w:id="578" w:author="Chen, Delia (NSB - CN/Hangzhou)" w:date="2019-04-01T20:07:00Z"/>
                <w:rFonts w:ascii="Arial" w:eastAsia="宋体" w:hAnsi="Arial"/>
                <w:b/>
                <w:sz w:val="18"/>
              </w:rPr>
            </w:pPr>
            <w:ins w:id="579" w:author="Chen, Delia (NSB - CN/Hangzhou)" w:date="2019-04-01T20:07:00Z">
              <w:r w:rsidRPr="00B74D08">
                <w:rPr>
                  <w:rFonts w:ascii="Arial" w:eastAsia="宋体" w:hAnsi="Arial"/>
                  <w:b/>
                  <w:sz w:val="18"/>
                </w:rPr>
                <w:t>SSB of set q</w:t>
              </w:r>
              <w:r w:rsidRPr="00B74D08">
                <w:rPr>
                  <w:rFonts w:ascii="Arial" w:eastAsia="宋体" w:hAnsi="Arial"/>
                  <w:b/>
                  <w:sz w:val="18"/>
                  <w:vertAlign w:val="subscript"/>
                </w:rPr>
                <w:t>1</w:t>
              </w:r>
            </w:ins>
          </w:p>
        </w:tc>
      </w:tr>
      <w:tr w:rsidR="00B74D08" w:rsidRPr="00B74D08" w14:paraId="68B910A8" w14:textId="77777777" w:rsidTr="00B74D08">
        <w:trPr>
          <w:cantSplit/>
          <w:trHeight w:val="191"/>
          <w:jc w:val="center"/>
          <w:ins w:id="580" w:author="Chen, Delia (NSB - CN/Hangzhou)" w:date="2019-04-01T20:07:00Z"/>
        </w:trPr>
        <w:tc>
          <w:tcPr>
            <w:tcW w:w="1901" w:type="dxa"/>
            <w:gridSpan w:val="2"/>
            <w:vMerge/>
            <w:tcBorders>
              <w:left w:val="single" w:sz="4" w:space="0" w:color="auto"/>
              <w:bottom w:val="single" w:sz="4" w:space="0" w:color="auto"/>
            </w:tcBorders>
          </w:tcPr>
          <w:p w14:paraId="1C2A91A2" w14:textId="77777777" w:rsidR="00B74D08" w:rsidRPr="00B74D08" w:rsidRDefault="00B74D08" w:rsidP="00B74D08">
            <w:pPr>
              <w:keepNext/>
              <w:keepLines/>
              <w:spacing w:after="0"/>
              <w:jc w:val="center"/>
              <w:rPr>
                <w:ins w:id="581" w:author="Chen, Delia (NSB - CN/Hangzhou)" w:date="2019-04-01T20:07:00Z"/>
                <w:rFonts w:ascii="Arial" w:eastAsia="宋体" w:hAnsi="Arial"/>
                <w:b/>
                <w:sz w:val="18"/>
              </w:rPr>
            </w:pPr>
          </w:p>
        </w:tc>
        <w:tc>
          <w:tcPr>
            <w:tcW w:w="646" w:type="dxa"/>
            <w:vMerge/>
            <w:tcBorders>
              <w:bottom w:val="single" w:sz="4" w:space="0" w:color="auto"/>
            </w:tcBorders>
          </w:tcPr>
          <w:p w14:paraId="2821B45E" w14:textId="77777777" w:rsidR="00B74D08" w:rsidRPr="00B74D08" w:rsidRDefault="00B74D08" w:rsidP="00B74D08">
            <w:pPr>
              <w:keepNext/>
              <w:keepLines/>
              <w:spacing w:after="0"/>
              <w:jc w:val="center"/>
              <w:rPr>
                <w:ins w:id="582" w:author="Chen, Delia (NSB - CN/Hangzhou)" w:date="2019-04-01T20:07:00Z"/>
                <w:rFonts w:ascii="Arial" w:eastAsia="宋体" w:hAnsi="Arial"/>
                <w:b/>
                <w:sz w:val="18"/>
              </w:rPr>
            </w:pPr>
          </w:p>
        </w:tc>
        <w:tc>
          <w:tcPr>
            <w:tcW w:w="719" w:type="dxa"/>
            <w:tcBorders>
              <w:bottom w:val="single" w:sz="4" w:space="0" w:color="auto"/>
            </w:tcBorders>
          </w:tcPr>
          <w:p w14:paraId="30113CB0" w14:textId="77777777" w:rsidR="00B74D08" w:rsidRPr="00B74D08" w:rsidRDefault="00B74D08" w:rsidP="00B74D08">
            <w:pPr>
              <w:keepNext/>
              <w:keepLines/>
              <w:spacing w:after="0"/>
              <w:jc w:val="center"/>
              <w:rPr>
                <w:ins w:id="583" w:author="Chen, Delia (NSB - CN/Hangzhou)" w:date="2019-04-01T20:07:00Z"/>
                <w:rFonts w:ascii="Arial" w:eastAsia="宋体" w:hAnsi="Arial"/>
                <w:b/>
                <w:sz w:val="18"/>
              </w:rPr>
            </w:pPr>
            <w:ins w:id="584" w:author="Chen, Delia (NSB - CN/Hangzhou)" w:date="2019-04-01T20:07:00Z">
              <w:r w:rsidRPr="00B74D08">
                <w:rPr>
                  <w:rFonts w:ascii="Arial" w:eastAsia="宋体" w:hAnsi="Arial"/>
                  <w:b/>
                  <w:sz w:val="18"/>
                </w:rPr>
                <w:t>T1</w:t>
              </w:r>
            </w:ins>
          </w:p>
        </w:tc>
        <w:tc>
          <w:tcPr>
            <w:tcW w:w="719" w:type="dxa"/>
            <w:tcBorders>
              <w:bottom w:val="single" w:sz="4" w:space="0" w:color="auto"/>
            </w:tcBorders>
          </w:tcPr>
          <w:p w14:paraId="2051EACE" w14:textId="77777777" w:rsidR="00B74D08" w:rsidRPr="00B74D08" w:rsidRDefault="00B74D08" w:rsidP="00B74D08">
            <w:pPr>
              <w:keepNext/>
              <w:keepLines/>
              <w:spacing w:after="0"/>
              <w:jc w:val="center"/>
              <w:rPr>
                <w:ins w:id="585" w:author="Chen, Delia (NSB - CN/Hangzhou)" w:date="2019-04-01T20:07:00Z"/>
                <w:rFonts w:ascii="Arial" w:eastAsia="宋体" w:hAnsi="Arial"/>
                <w:b/>
                <w:sz w:val="18"/>
              </w:rPr>
            </w:pPr>
            <w:ins w:id="586" w:author="Chen, Delia (NSB - CN/Hangzhou)" w:date="2019-04-01T20:07:00Z">
              <w:r w:rsidRPr="00B74D08">
                <w:rPr>
                  <w:rFonts w:ascii="Arial" w:eastAsia="宋体" w:hAnsi="Arial"/>
                  <w:b/>
                  <w:sz w:val="18"/>
                </w:rPr>
                <w:t>T2</w:t>
              </w:r>
            </w:ins>
          </w:p>
        </w:tc>
        <w:tc>
          <w:tcPr>
            <w:tcW w:w="720" w:type="dxa"/>
            <w:tcBorders>
              <w:bottom w:val="single" w:sz="4" w:space="0" w:color="auto"/>
            </w:tcBorders>
          </w:tcPr>
          <w:p w14:paraId="01A9A387" w14:textId="77777777" w:rsidR="00B74D08" w:rsidRPr="00B74D08" w:rsidRDefault="00B74D08" w:rsidP="00B74D08">
            <w:pPr>
              <w:keepNext/>
              <w:keepLines/>
              <w:spacing w:after="0"/>
              <w:jc w:val="center"/>
              <w:rPr>
                <w:ins w:id="587" w:author="Chen, Delia (NSB - CN/Hangzhou)" w:date="2019-04-01T20:07:00Z"/>
                <w:rFonts w:ascii="Arial" w:eastAsia="宋体" w:hAnsi="Arial"/>
                <w:b/>
                <w:sz w:val="18"/>
              </w:rPr>
            </w:pPr>
            <w:ins w:id="588" w:author="Chen, Delia (NSB - CN/Hangzhou)" w:date="2019-04-01T20:07:00Z">
              <w:r w:rsidRPr="00B74D08">
                <w:rPr>
                  <w:rFonts w:ascii="Arial" w:eastAsia="宋体" w:hAnsi="Arial"/>
                  <w:b/>
                  <w:sz w:val="18"/>
                </w:rPr>
                <w:t>T3</w:t>
              </w:r>
            </w:ins>
          </w:p>
        </w:tc>
        <w:tc>
          <w:tcPr>
            <w:tcW w:w="719" w:type="dxa"/>
            <w:tcBorders>
              <w:bottom w:val="single" w:sz="4" w:space="0" w:color="auto"/>
            </w:tcBorders>
          </w:tcPr>
          <w:p w14:paraId="63F3187B" w14:textId="77777777" w:rsidR="00B74D08" w:rsidRPr="00B74D08" w:rsidRDefault="00B74D08" w:rsidP="00B74D08">
            <w:pPr>
              <w:keepNext/>
              <w:keepLines/>
              <w:spacing w:after="0"/>
              <w:jc w:val="center"/>
              <w:rPr>
                <w:ins w:id="589" w:author="Chen, Delia (NSB - CN/Hangzhou)" w:date="2019-04-01T20:07:00Z"/>
                <w:rFonts w:ascii="Arial" w:eastAsia="宋体" w:hAnsi="Arial"/>
                <w:b/>
                <w:sz w:val="18"/>
              </w:rPr>
            </w:pPr>
            <w:ins w:id="590" w:author="Chen, Delia (NSB - CN/Hangzhou)" w:date="2019-04-01T20:07:00Z">
              <w:r w:rsidRPr="00B74D08">
                <w:rPr>
                  <w:rFonts w:ascii="Arial" w:eastAsia="宋体" w:hAnsi="Arial"/>
                  <w:b/>
                  <w:sz w:val="18"/>
                </w:rPr>
                <w:t>T4</w:t>
              </w:r>
            </w:ins>
          </w:p>
        </w:tc>
        <w:tc>
          <w:tcPr>
            <w:tcW w:w="720" w:type="dxa"/>
            <w:tcBorders>
              <w:bottom w:val="single" w:sz="4" w:space="0" w:color="auto"/>
            </w:tcBorders>
          </w:tcPr>
          <w:p w14:paraId="7FFF077D" w14:textId="77777777" w:rsidR="00B74D08" w:rsidRPr="00B74D08" w:rsidRDefault="00B74D08" w:rsidP="00B74D08">
            <w:pPr>
              <w:keepNext/>
              <w:keepLines/>
              <w:spacing w:after="0"/>
              <w:jc w:val="center"/>
              <w:rPr>
                <w:ins w:id="591" w:author="Chen, Delia (NSB - CN/Hangzhou)" w:date="2019-04-01T20:07:00Z"/>
                <w:rFonts w:ascii="Arial" w:eastAsia="宋体" w:hAnsi="Arial"/>
                <w:b/>
                <w:sz w:val="18"/>
              </w:rPr>
            </w:pPr>
            <w:ins w:id="592" w:author="Chen, Delia (NSB - CN/Hangzhou)" w:date="2019-04-01T20:07:00Z">
              <w:r w:rsidRPr="00B74D08">
                <w:rPr>
                  <w:rFonts w:ascii="Arial" w:eastAsia="宋体" w:hAnsi="Arial"/>
                  <w:b/>
                  <w:sz w:val="18"/>
                </w:rPr>
                <w:t>T5</w:t>
              </w:r>
            </w:ins>
          </w:p>
        </w:tc>
        <w:tc>
          <w:tcPr>
            <w:tcW w:w="719" w:type="dxa"/>
            <w:tcBorders>
              <w:bottom w:val="single" w:sz="4" w:space="0" w:color="auto"/>
            </w:tcBorders>
          </w:tcPr>
          <w:p w14:paraId="75CF45C9" w14:textId="77777777" w:rsidR="00B74D08" w:rsidRPr="00B74D08" w:rsidRDefault="00B74D08" w:rsidP="00B74D08">
            <w:pPr>
              <w:keepNext/>
              <w:keepLines/>
              <w:spacing w:after="0"/>
              <w:jc w:val="center"/>
              <w:rPr>
                <w:ins w:id="593" w:author="Chen, Delia (NSB - CN/Hangzhou)" w:date="2019-04-01T20:07:00Z"/>
                <w:rFonts w:ascii="Arial" w:eastAsia="宋体" w:hAnsi="Arial"/>
                <w:b/>
                <w:sz w:val="18"/>
              </w:rPr>
            </w:pPr>
            <w:ins w:id="594" w:author="Chen, Delia (NSB - CN/Hangzhou)" w:date="2019-04-01T20:07:00Z">
              <w:r w:rsidRPr="00B74D08">
                <w:rPr>
                  <w:rFonts w:ascii="Arial" w:eastAsia="宋体" w:hAnsi="Arial"/>
                  <w:b/>
                  <w:sz w:val="18"/>
                </w:rPr>
                <w:t>T1</w:t>
              </w:r>
            </w:ins>
          </w:p>
        </w:tc>
        <w:tc>
          <w:tcPr>
            <w:tcW w:w="720" w:type="dxa"/>
            <w:tcBorders>
              <w:bottom w:val="single" w:sz="4" w:space="0" w:color="auto"/>
            </w:tcBorders>
          </w:tcPr>
          <w:p w14:paraId="2BB52822" w14:textId="77777777" w:rsidR="00B74D08" w:rsidRPr="00B74D08" w:rsidRDefault="00B74D08" w:rsidP="00B74D08">
            <w:pPr>
              <w:keepNext/>
              <w:keepLines/>
              <w:spacing w:after="0"/>
              <w:jc w:val="center"/>
              <w:rPr>
                <w:ins w:id="595" w:author="Chen, Delia (NSB - CN/Hangzhou)" w:date="2019-04-01T20:07:00Z"/>
                <w:rFonts w:ascii="Arial" w:eastAsia="宋体" w:hAnsi="Arial"/>
                <w:b/>
                <w:sz w:val="18"/>
              </w:rPr>
            </w:pPr>
            <w:ins w:id="596" w:author="Chen, Delia (NSB - CN/Hangzhou)" w:date="2019-04-01T20:07:00Z">
              <w:r w:rsidRPr="00B74D08">
                <w:rPr>
                  <w:rFonts w:ascii="Arial" w:eastAsia="宋体" w:hAnsi="Arial"/>
                  <w:b/>
                  <w:sz w:val="18"/>
                </w:rPr>
                <w:t>T2</w:t>
              </w:r>
            </w:ins>
          </w:p>
        </w:tc>
        <w:tc>
          <w:tcPr>
            <w:tcW w:w="719" w:type="dxa"/>
            <w:tcBorders>
              <w:bottom w:val="single" w:sz="4" w:space="0" w:color="auto"/>
            </w:tcBorders>
          </w:tcPr>
          <w:p w14:paraId="5FD15A6B" w14:textId="77777777" w:rsidR="00B74D08" w:rsidRPr="00B74D08" w:rsidRDefault="00B74D08" w:rsidP="00B74D08">
            <w:pPr>
              <w:keepNext/>
              <w:keepLines/>
              <w:spacing w:after="0"/>
              <w:jc w:val="center"/>
              <w:rPr>
                <w:ins w:id="597" w:author="Chen, Delia (NSB - CN/Hangzhou)" w:date="2019-04-01T20:07:00Z"/>
                <w:rFonts w:ascii="Arial" w:eastAsia="宋体" w:hAnsi="Arial"/>
                <w:b/>
                <w:sz w:val="18"/>
              </w:rPr>
            </w:pPr>
            <w:ins w:id="598" w:author="Chen, Delia (NSB - CN/Hangzhou)" w:date="2019-04-01T20:07:00Z">
              <w:r w:rsidRPr="00B74D08">
                <w:rPr>
                  <w:rFonts w:ascii="Arial" w:eastAsia="宋体" w:hAnsi="Arial"/>
                  <w:b/>
                  <w:sz w:val="18"/>
                </w:rPr>
                <w:t>T3</w:t>
              </w:r>
            </w:ins>
          </w:p>
        </w:tc>
        <w:tc>
          <w:tcPr>
            <w:tcW w:w="720" w:type="dxa"/>
            <w:tcBorders>
              <w:bottom w:val="single" w:sz="4" w:space="0" w:color="auto"/>
            </w:tcBorders>
          </w:tcPr>
          <w:p w14:paraId="7D86B24E" w14:textId="77777777" w:rsidR="00B74D08" w:rsidRPr="00B74D08" w:rsidRDefault="00B74D08" w:rsidP="00B74D08">
            <w:pPr>
              <w:keepNext/>
              <w:keepLines/>
              <w:spacing w:after="0"/>
              <w:jc w:val="center"/>
              <w:rPr>
                <w:ins w:id="599" w:author="Chen, Delia (NSB - CN/Hangzhou)" w:date="2019-04-01T20:07:00Z"/>
                <w:rFonts w:ascii="Arial" w:eastAsia="宋体" w:hAnsi="Arial"/>
                <w:b/>
                <w:sz w:val="18"/>
              </w:rPr>
            </w:pPr>
            <w:ins w:id="600" w:author="Chen, Delia (NSB - CN/Hangzhou)" w:date="2019-04-01T20:07:00Z">
              <w:r w:rsidRPr="00B74D08">
                <w:rPr>
                  <w:rFonts w:ascii="Arial" w:eastAsia="宋体" w:hAnsi="Arial"/>
                  <w:b/>
                  <w:sz w:val="18"/>
                </w:rPr>
                <w:t>T4</w:t>
              </w:r>
            </w:ins>
          </w:p>
        </w:tc>
        <w:tc>
          <w:tcPr>
            <w:tcW w:w="720" w:type="dxa"/>
            <w:tcBorders>
              <w:bottom w:val="single" w:sz="4" w:space="0" w:color="auto"/>
            </w:tcBorders>
          </w:tcPr>
          <w:p w14:paraId="337348B5" w14:textId="77777777" w:rsidR="00B74D08" w:rsidRPr="00B74D08" w:rsidRDefault="00B74D08" w:rsidP="00B74D08">
            <w:pPr>
              <w:keepNext/>
              <w:keepLines/>
              <w:spacing w:after="0"/>
              <w:jc w:val="center"/>
              <w:rPr>
                <w:ins w:id="601" w:author="Chen, Delia (NSB - CN/Hangzhou)" w:date="2019-04-01T20:07:00Z"/>
                <w:rFonts w:ascii="Arial" w:eastAsia="宋体" w:hAnsi="Arial"/>
                <w:b/>
                <w:sz w:val="18"/>
              </w:rPr>
            </w:pPr>
            <w:ins w:id="602" w:author="Chen, Delia (NSB - CN/Hangzhou)" w:date="2019-04-01T20:07:00Z">
              <w:r w:rsidRPr="00B74D08">
                <w:rPr>
                  <w:rFonts w:ascii="Arial" w:eastAsia="宋体" w:hAnsi="Arial"/>
                  <w:b/>
                  <w:sz w:val="18"/>
                </w:rPr>
                <w:t>T5</w:t>
              </w:r>
            </w:ins>
          </w:p>
        </w:tc>
      </w:tr>
      <w:tr w:rsidR="00B74D08" w:rsidRPr="00B74D08" w14:paraId="487A5DAF" w14:textId="77777777" w:rsidTr="00B74D08">
        <w:trPr>
          <w:cantSplit/>
          <w:trHeight w:val="169"/>
          <w:jc w:val="center"/>
          <w:ins w:id="603" w:author="Chen, Delia (NSB - CN/Hangzhou)" w:date="2019-04-01T20:07:00Z"/>
        </w:trPr>
        <w:tc>
          <w:tcPr>
            <w:tcW w:w="1901" w:type="dxa"/>
            <w:gridSpan w:val="2"/>
            <w:tcBorders>
              <w:left w:val="single" w:sz="4" w:space="0" w:color="auto"/>
              <w:bottom w:val="single" w:sz="4" w:space="0" w:color="auto"/>
            </w:tcBorders>
          </w:tcPr>
          <w:p w14:paraId="1EC0F31F" w14:textId="77777777" w:rsidR="00B74D08" w:rsidRPr="00B74D08" w:rsidRDefault="00B74D08" w:rsidP="00B74D08">
            <w:pPr>
              <w:keepNext/>
              <w:keepLines/>
              <w:spacing w:after="0"/>
              <w:rPr>
                <w:ins w:id="604" w:author="Chen, Delia (NSB - CN/Hangzhou)" w:date="2019-04-01T20:07:00Z"/>
                <w:rFonts w:ascii="Arial" w:eastAsia="宋体" w:hAnsi="Arial"/>
                <w:sz w:val="18"/>
              </w:rPr>
            </w:pPr>
            <w:ins w:id="605" w:author="Chen, Delia (NSB - CN/Hangzhou)" w:date="2019-04-01T20:07:00Z">
              <w:r w:rsidRPr="00B74D08">
                <w:rPr>
                  <w:rFonts w:ascii="Arial" w:eastAsia="宋体" w:hAnsi="Arial"/>
                  <w:sz w:val="18"/>
                </w:rPr>
                <w:t>PDCCH_beta</w:t>
              </w:r>
            </w:ins>
          </w:p>
        </w:tc>
        <w:tc>
          <w:tcPr>
            <w:tcW w:w="646" w:type="dxa"/>
            <w:tcBorders>
              <w:bottom w:val="single" w:sz="4" w:space="0" w:color="auto"/>
            </w:tcBorders>
          </w:tcPr>
          <w:p w14:paraId="6B3BA9ED" w14:textId="77777777" w:rsidR="00B74D08" w:rsidRPr="00B74D08" w:rsidRDefault="00B74D08" w:rsidP="00B74D08">
            <w:pPr>
              <w:keepNext/>
              <w:keepLines/>
              <w:spacing w:after="0"/>
              <w:jc w:val="center"/>
              <w:rPr>
                <w:ins w:id="606" w:author="Chen, Delia (NSB - CN/Hangzhou)" w:date="2019-04-01T20:07:00Z"/>
                <w:rFonts w:ascii="Arial" w:eastAsia="宋体" w:hAnsi="Arial"/>
                <w:sz w:val="18"/>
              </w:rPr>
            </w:pPr>
            <w:ins w:id="607" w:author="Chen, Delia (NSB - CN/Hangzhou)" w:date="2019-04-01T20:07:00Z">
              <w:r w:rsidRPr="00B74D08">
                <w:rPr>
                  <w:rFonts w:ascii="Arial" w:eastAsia="宋体" w:hAnsi="Arial"/>
                  <w:sz w:val="18"/>
                </w:rPr>
                <w:t>dB</w:t>
              </w:r>
            </w:ins>
          </w:p>
        </w:tc>
        <w:tc>
          <w:tcPr>
            <w:tcW w:w="3597" w:type="dxa"/>
            <w:gridSpan w:val="5"/>
            <w:shd w:val="clear" w:color="auto" w:fill="auto"/>
          </w:tcPr>
          <w:p w14:paraId="6AF2D5BE" w14:textId="77777777" w:rsidR="00B74D08" w:rsidRPr="00B74D08" w:rsidRDefault="00B74D08" w:rsidP="00B74D08">
            <w:pPr>
              <w:keepNext/>
              <w:keepLines/>
              <w:spacing w:after="0"/>
              <w:jc w:val="center"/>
              <w:rPr>
                <w:ins w:id="608" w:author="Chen, Delia (NSB - CN/Hangzhou)" w:date="2019-04-01T20:07:00Z"/>
                <w:rFonts w:ascii="Arial" w:eastAsia="宋体" w:hAnsi="Arial"/>
                <w:sz w:val="18"/>
              </w:rPr>
            </w:pPr>
            <w:ins w:id="609" w:author="Chen, Delia (NSB - CN/Hangzhou)" w:date="2019-04-01T20:07:00Z">
              <w:r w:rsidRPr="00B74D08">
                <w:rPr>
                  <w:rFonts w:ascii="Arial" w:eastAsia="宋体" w:hAnsi="Arial"/>
                  <w:sz w:val="18"/>
                </w:rPr>
                <w:t>4</w:t>
              </w:r>
            </w:ins>
          </w:p>
        </w:tc>
        <w:tc>
          <w:tcPr>
            <w:tcW w:w="3598" w:type="dxa"/>
            <w:gridSpan w:val="5"/>
          </w:tcPr>
          <w:p w14:paraId="00FEC28D" w14:textId="77777777" w:rsidR="00B74D08" w:rsidRPr="00B74D08" w:rsidRDefault="00B74D08" w:rsidP="00B74D08">
            <w:pPr>
              <w:keepNext/>
              <w:keepLines/>
              <w:spacing w:after="0"/>
              <w:jc w:val="center"/>
              <w:rPr>
                <w:ins w:id="610" w:author="Chen, Delia (NSB - CN/Hangzhou)" w:date="2019-04-01T20:07:00Z"/>
                <w:rFonts w:ascii="Arial" w:eastAsia="宋体" w:hAnsi="Arial"/>
                <w:sz w:val="18"/>
              </w:rPr>
            </w:pPr>
            <w:ins w:id="611" w:author="Chen, Delia (NSB - CN/Hangzhou)" w:date="2019-04-01T20:07:00Z">
              <w:r w:rsidRPr="00B74D08">
                <w:rPr>
                  <w:rFonts w:ascii="Arial" w:eastAsia="宋体" w:hAnsi="Arial"/>
                  <w:sz w:val="18"/>
                </w:rPr>
                <w:t>4</w:t>
              </w:r>
            </w:ins>
          </w:p>
        </w:tc>
      </w:tr>
      <w:tr w:rsidR="00B74D08" w:rsidRPr="00B74D08" w14:paraId="418C7908" w14:textId="77777777" w:rsidTr="00B74D08">
        <w:trPr>
          <w:cantSplit/>
          <w:trHeight w:val="180"/>
          <w:jc w:val="center"/>
          <w:ins w:id="612" w:author="Chen, Delia (NSB - CN/Hangzhou)" w:date="2019-04-01T20:07:00Z"/>
        </w:trPr>
        <w:tc>
          <w:tcPr>
            <w:tcW w:w="1901" w:type="dxa"/>
            <w:gridSpan w:val="2"/>
            <w:tcBorders>
              <w:left w:val="single" w:sz="4" w:space="0" w:color="auto"/>
              <w:bottom w:val="single" w:sz="4" w:space="0" w:color="auto"/>
            </w:tcBorders>
          </w:tcPr>
          <w:p w14:paraId="1968E0D6" w14:textId="77777777" w:rsidR="00B74D08" w:rsidRPr="00B74D08" w:rsidRDefault="00B74D08" w:rsidP="00B74D08">
            <w:pPr>
              <w:keepNext/>
              <w:keepLines/>
              <w:spacing w:after="0"/>
              <w:rPr>
                <w:ins w:id="613" w:author="Chen, Delia (NSB - CN/Hangzhou)" w:date="2019-04-01T20:07:00Z"/>
                <w:rFonts w:ascii="Arial" w:eastAsia="宋体" w:hAnsi="Arial"/>
                <w:sz w:val="18"/>
              </w:rPr>
            </w:pPr>
            <w:ins w:id="614" w:author="Chen, Delia (NSB - CN/Hangzhou)" w:date="2019-04-01T20:07:00Z">
              <w:r w:rsidRPr="00B74D08">
                <w:rPr>
                  <w:rFonts w:ascii="Arial" w:eastAsia="宋体" w:hAnsi="Arial"/>
                  <w:sz w:val="18"/>
                </w:rPr>
                <w:t>PDCCH_DMRS_beta</w:t>
              </w:r>
            </w:ins>
          </w:p>
        </w:tc>
        <w:tc>
          <w:tcPr>
            <w:tcW w:w="646" w:type="dxa"/>
            <w:tcBorders>
              <w:bottom w:val="single" w:sz="4" w:space="0" w:color="auto"/>
            </w:tcBorders>
          </w:tcPr>
          <w:p w14:paraId="67864403" w14:textId="77777777" w:rsidR="00B74D08" w:rsidRPr="00B74D08" w:rsidRDefault="00B74D08" w:rsidP="00B74D08">
            <w:pPr>
              <w:keepNext/>
              <w:keepLines/>
              <w:spacing w:after="0"/>
              <w:jc w:val="center"/>
              <w:rPr>
                <w:ins w:id="615" w:author="Chen, Delia (NSB - CN/Hangzhou)" w:date="2019-04-01T20:07:00Z"/>
                <w:rFonts w:ascii="Arial" w:eastAsia="宋体" w:hAnsi="Arial"/>
                <w:sz w:val="18"/>
              </w:rPr>
            </w:pPr>
            <w:ins w:id="616" w:author="Chen, Delia (NSB - CN/Hangzhou)" w:date="2019-04-01T20:07:00Z">
              <w:r w:rsidRPr="00B74D08">
                <w:rPr>
                  <w:rFonts w:ascii="Arial" w:eastAsia="宋体" w:hAnsi="Arial"/>
                  <w:sz w:val="18"/>
                </w:rPr>
                <w:t>dB</w:t>
              </w:r>
            </w:ins>
          </w:p>
        </w:tc>
        <w:tc>
          <w:tcPr>
            <w:tcW w:w="3597" w:type="dxa"/>
            <w:gridSpan w:val="5"/>
            <w:shd w:val="clear" w:color="auto" w:fill="auto"/>
          </w:tcPr>
          <w:p w14:paraId="24EC11DD" w14:textId="77777777" w:rsidR="00B74D08" w:rsidRPr="00B74D08" w:rsidRDefault="00B74D08" w:rsidP="00B74D08">
            <w:pPr>
              <w:keepNext/>
              <w:keepLines/>
              <w:spacing w:after="0"/>
              <w:jc w:val="center"/>
              <w:rPr>
                <w:ins w:id="617" w:author="Chen, Delia (NSB - CN/Hangzhou)" w:date="2019-04-01T20:07:00Z"/>
                <w:rFonts w:ascii="Arial" w:eastAsia="宋体" w:hAnsi="Arial"/>
                <w:sz w:val="18"/>
              </w:rPr>
            </w:pPr>
            <w:ins w:id="618" w:author="Chen, Delia (NSB - CN/Hangzhou)" w:date="2019-04-01T20:07:00Z">
              <w:r w:rsidRPr="00B74D08">
                <w:rPr>
                  <w:rFonts w:ascii="Arial" w:eastAsia="宋体" w:hAnsi="Arial"/>
                  <w:sz w:val="18"/>
                </w:rPr>
                <w:t>4</w:t>
              </w:r>
            </w:ins>
          </w:p>
        </w:tc>
        <w:tc>
          <w:tcPr>
            <w:tcW w:w="3598" w:type="dxa"/>
            <w:gridSpan w:val="5"/>
          </w:tcPr>
          <w:p w14:paraId="0F761EE9" w14:textId="77777777" w:rsidR="00B74D08" w:rsidRPr="00B74D08" w:rsidRDefault="00B74D08" w:rsidP="00B74D08">
            <w:pPr>
              <w:keepNext/>
              <w:keepLines/>
              <w:spacing w:after="0"/>
              <w:jc w:val="center"/>
              <w:rPr>
                <w:ins w:id="619" w:author="Chen, Delia (NSB - CN/Hangzhou)" w:date="2019-04-01T20:07:00Z"/>
                <w:rFonts w:ascii="Arial" w:eastAsia="宋体" w:hAnsi="Arial"/>
                <w:sz w:val="18"/>
              </w:rPr>
            </w:pPr>
            <w:ins w:id="620" w:author="Chen, Delia (NSB - CN/Hangzhou)" w:date="2019-04-01T20:07:00Z">
              <w:r w:rsidRPr="00B74D08">
                <w:rPr>
                  <w:rFonts w:ascii="Arial" w:eastAsia="宋体" w:hAnsi="Arial"/>
                  <w:sz w:val="18"/>
                </w:rPr>
                <w:t>4</w:t>
              </w:r>
            </w:ins>
          </w:p>
        </w:tc>
      </w:tr>
      <w:tr w:rsidR="00B74D08" w:rsidRPr="00B74D08" w14:paraId="56C81469" w14:textId="77777777" w:rsidTr="00B74D08">
        <w:trPr>
          <w:cantSplit/>
          <w:trHeight w:val="169"/>
          <w:jc w:val="center"/>
          <w:ins w:id="621" w:author="Chen, Delia (NSB - CN/Hangzhou)" w:date="2019-04-01T20:07:00Z"/>
        </w:trPr>
        <w:tc>
          <w:tcPr>
            <w:tcW w:w="1901" w:type="dxa"/>
            <w:gridSpan w:val="2"/>
            <w:tcBorders>
              <w:left w:val="single" w:sz="4" w:space="0" w:color="auto"/>
              <w:bottom w:val="single" w:sz="4" w:space="0" w:color="auto"/>
            </w:tcBorders>
          </w:tcPr>
          <w:p w14:paraId="450BFE13" w14:textId="77777777" w:rsidR="00B74D08" w:rsidRPr="00B74D08" w:rsidRDefault="00B74D08" w:rsidP="00B74D08">
            <w:pPr>
              <w:keepNext/>
              <w:keepLines/>
              <w:spacing w:after="0"/>
              <w:rPr>
                <w:ins w:id="622" w:author="Chen, Delia (NSB - CN/Hangzhou)" w:date="2019-04-01T20:07:00Z"/>
                <w:rFonts w:ascii="Arial" w:eastAsia="宋体" w:hAnsi="Arial"/>
                <w:sz w:val="18"/>
              </w:rPr>
            </w:pPr>
            <w:ins w:id="623" w:author="Chen, Delia (NSB - CN/Hangzhou)" w:date="2019-04-01T20:07:00Z">
              <w:r w:rsidRPr="00B74D08">
                <w:rPr>
                  <w:rFonts w:ascii="Arial" w:eastAsia="宋体" w:hAnsi="Arial"/>
                  <w:sz w:val="18"/>
                </w:rPr>
                <w:t>PBCH_beta</w:t>
              </w:r>
            </w:ins>
          </w:p>
        </w:tc>
        <w:tc>
          <w:tcPr>
            <w:tcW w:w="646" w:type="dxa"/>
            <w:tcBorders>
              <w:bottom w:val="single" w:sz="4" w:space="0" w:color="auto"/>
            </w:tcBorders>
          </w:tcPr>
          <w:p w14:paraId="781EF464" w14:textId="77777777" w:rsidR="00B74D08" w:rsidRPr="00B74D08" w:rsidRDefault="00B74D08" w:rsidP="00B74D08">
            <w:pPr>
              <w:keepNext/>
              <w:keepLines/>
              <w:spacing w:after="0"/>
              <w:jc w:val="center"/>
              <w:rPr>
                <w:ins w:id="624" w:author="Chen, Delia (NSB - CN/Hangzhou)" w:date="2019-04-01T20:07:00Z"/>
                <w:rFonts w:ascii="Arial" w:eastAsia="宋体" w:hAnsi="Arial"/>
                <w:sz w:val="18"/>
              </w:rPr>
            </w:pPr>
            <w:ins w:id="625" w:author="Chen, Delia (NSB - CN/Hangzhou)" w:date="2019-04-01T20:07:00Z">
              <w:r w:rsidRPr="00B74D08">
                <w:rPr>
                  <w:rFonts w:ascii="Arial" w:eastAsia="宋体" w:hAnsi="Arial"/>
                  <w:sz w:val="18"/>
                </w:rPr>
                <w:t>dB</w:t>
              </w:r>
            </w:ins>
          </w:p>
        </w:tc>
        <w:tc>
          <w:tcPr>
            <w:tcW w:w="3597" w:type="dxa"/>
            <w:gridSpan w:val="5"/>
            <w:vMerge w:val="restart"/>
            <w:shd w:val="clear" w:color="auto" w:fill="auto"/>
          </w:tcPr>
          <w:p w14:paraId="5692AA32" w14:textId="77777777" w:rsidR="00B74D08" w:rsidRPr="00B74D08" w:rsidRDefault="00B74D08" w:rsidP="00B74D08">
            <w:pPr>
              <w:keepNext/>
              <w:keepLines/>
              <w:spacing w:after="0"/>
              <w:jc w:val="center"/>
              <w:rPr>
                <w:ins w:id="626" w:author="Chen, Delia (NSB - CN/Hangzhou)" w:date="2019-04-01T20:07:00Z"/>
                <w:rFonts w:ascii="Arial" w:eastAsia="宋体" w:hAnsi="Arial"/>
                <w:sz w:val="18"/>
              </w:rPr>
            </w:pPr>
          </w:p>
          <w:p w14:paraId="53982265" w14:textId="77777777" w:rsidR="00B74D08" w:rsidRPr="00B74D08" w:rsidRDefault="00B74D08" w:rsidP="00B74D08">
            <w:pPr>
              <w:keepNext/>
              <w:keepLines/>
              <w:spacing w:after="0"/>
              <w:jc w:val="center"/>
              <w:rPr>
                <w:ins w:id="627" w:author="Chen, Delia (NSB - CN/Hangzhou)" w:date="2019-04-01T20:07:00Z"/>
                <w:rFonts w:ascii="Arial" w:eastAsia="宋体" w:hAnsi="Arial"/>
                <w:sz w:val="18"/>
              </w:rPr>
            </w:pPr>
          </w:p>
          <w:p w14:paraId="0E6C5B8E" w14:textId="77777777" w:rsidR="00B74D08" w:rsidRPr="00B74D08" w:rsidRDefault="00B74D08" w:rsidP="00B74D08">
            <w:pPr>
              <w:keepNext/>
              <w:keepLines/>
              <w:spacing w:after="0"/>
              <w:jc w:val="center"/>
              <w:rPr>
                <w:ins w:id="628" w:author="Chen, Delia (NSB - CN/Hangzhou)" w:date="2019-04-01T20:07:00Z"/>
                <w:rFonts w:ascii="Arial" w:eastAsia="宋体" w:hAnsi="Arial"/>
                <w:sz w:val="18"/>
              </w:rPr>
            </w:pPr>
          </w:p>
          <w:p w14:paraId="6E010869" w14:textId="77777777" w:rsidR="00B74D08" w:rsidRPr="00B74D08" w:rsidRDefault="00B74D08" w:rsidP="00B74D08">
            <w:pPr>
              <w:keepNext/>
              <w:keepLines/>
              <w:spacing w:after="0"/>
              <w:jc w:val="center"/>
              <w:rPr>
                <w:ins w:id="629" w:author="Chen, Delia (NSB - CN/Hangzhou)" w:date="2019-04-01T20:07:00Z"/>
                <w:rFonts w:ascii="Arial" w:eastAsia="宋体" w:hAnsi="Arial"/>
                <w:sz w:val="18"/>
              </w:rPr>
            </w:pPr>
          </w:p>
          <w:p w14:paraId="38AC9C55" w14:textId="77777777" w:rsidR="00B74D08" w:rsidRPr="00B74D08" w:rsidRDefault="00B74D08" w:rsidP="00B74D08">
            <w:pPr>
              <w:keepNext/>
              <w:keepLines/>
              <w:spacing w:after="0"/>
              <w:jc w:val="center"/>
              <w:rPr>
                <w:ins w:id="630" w:author="Chen, Delia (NSB - CN/Hangzhou)" w:date="2019-04-01T20:07:00Z"/>
                <w:rFonts w:ascii="Arial" w:eastAsia="宋体" w:hAnsi="Arial"/>
                <w:sz w:val="18"/>
              </w:rPr>
            </w:pPr>
            <w:ins w:id="631" w:author="Chen, Delia (NSB - CN/Hangzhou)" w:date="2019-04-01T20:07:00Z">
              <w:r w:rsidRPr="00B74D08">
                <w:rPr>
                  <w:rFonts w:ascii="Arial" w:eastAsia="宋体" w:hAnsi="Arial"/>
                  <w:sz w:val="18"/>
                </w:rPr>
                <w:t>0</w:t>
              </w:r>
            </w:ins>
          </w:p>
        </w:tc>
        <w:tc>
          <w:tcPr>
            <w:tcW w:w="3598" w:type="dxa"/>
            <w:gridSpan w:val="5"/>
            <w:vMerge w:val="restart"/>
          </w:tcPr>
          <w:p w14:paraId="50F629D7" w14:textId="77777777" w:rsidR="00B74D08" w:rsidRPr="00B74D08" w:rsidRDefault="00B74D08" w:rsidP="00B74D08">
            <w:pPr>
              <w:keepNext/>
              <w:keepLines/>
              <w:spacing w:after="0"/>
              <w:jc w:val="center"/>
              <w:rPr>
                <w:ins w:id="632" w:author="Chen, Delia (NSB - CN/Hangzhou)" w:date="2019-04-01T20:07:00Z"/>
                <w:rFonts w:ascii="Arial" w:eastAsia="宋体" w:hAnsi="Arial"/>
                <w:sz w:val="18"/>
              </w:rPr>
            </w:pPr>
          </w:p>
          <w:p w14:paraId="0EB00975" w14:textId="77777777" w:rsidR="00B74D08" w:rsidRPr="00B74D08" w:rsidRDefault="00B74D08" w:rsidP="00B74D08">
            <w:pPr>
              <w:keepNext/>
              <w:keepLines/>
              <w:spacing w:after="0"/>
              <w:jc w:val="center"/>
              <w:rPr>
                <w:ins w:id="633" w:author="Chen, Delia (NSB - CN/Hangzhou)" w:date="2019-04-01T20:07:00Z"/>
                <w:rFonts w:ascii="Arial" w:eastAsia="宋体" w:hAnsi="Arial"/>
                <w:sz w:val="18"/>
              </w:rPr>
            </w:pPr>
          </w:p>
          <w:p w14:paraId="126773A5" w14:textId="77777777" w:rsidR="00B74D08" w:rsidRPr="00B74D08" w:rsidRDefault="00B74D08" w:rsidP="00B74D08">
            <w:pPr>
              <w:keepNext/>
              <w:keepLines/>
              <w:spacing w:after="0"/>
              <w:jc w:val="center"/>
              <w:rPr>
                <w:ins w:id="634" w:author="Chen, Delia (NSB - CN/Hangzhou)" w:date="2019-04-01T20:07:00Z"/>
                <w:rFonts w:ascii="Arial" w:eastAsia="宋体" w:hAnsi="Arial"/>
                <w:sz w:val="18"/>
              </w:rPr>
            </w:pPr>
          </w:p>
          <w:p w14:paraId="25CC45E1" w14:textId="77777777" w:rsidR="00B74D08" w:rsidRPr="00B74D08" w:rsidRDefault="00B74D08" w:rsidP="00B74D08">
            <w:pPr>
              <w:keepNext/>
              <w:keepLines/>
              <w:spacing w:after="0"/>
              <w:jc w:val="center"/>
              <w:rPr>
                <w:ins w:id="635" w:author="Chen, Delia (NSB - CN/Hangzhou)" w:date="2019-04-01T20:07:00Z"/>
                <w:rFonts w:ascii="Arial" w:eastAsia="宋体" w:hAnsi="Arial"/>
                <w:sz w:val="18"/>
              </w:rPr>
            </w:pPr>
          </w:p>
          <w:p w14:paraId="28A18069" w14:textId="77777777" w:rsidR="00B74D08" w:rsidRPr="00B74D08" w:rsidRDefault="00B74D08" w:rsidP="00B74D08">
            <w:pPr>
              <w:keepNext/>
              <w:keepLines/>
              <w:spacing w:after="0"/>
              <w:jc w:val="center"/>
              <w:rPr>
                <w:ins w:id="636" w:author="Chen, Delia (NSB - CN/Hangzhou)" w:date="2019-04-01T20:07:00Z"/>
                <w:rFonts w:ascii="Arial" w:eastAsia="宋体" w:hAnsi="Arial"/>
                <w:sz w:val="18"/>
              </w:rPr>
            </w:pPr>
            <w:ins w:id="637" w:author="Chen, Delia (NSB - CN/Hangzhou)" w:date="2019-04-01T20:07:00Z">
              <w:r w:rsidRPr="00B74D08">
                <w:rPr>
                  <w:rFonts w:ascii="Arial" w:eastAsia="宋体" w:hAnsi="Arial"/>
                  <w:sz w:val="18"/>
                </w:rPr>
                <w:t>0</w:t>
              </w:r>
            </w:ins>
          </w:p>
        </w:tc>
      </w:tr>
      <w:tr w:rsidR="00B74D08" w:rsidRPr="00B74D08" w14:paraId="21A4C224" w14:textId="77777777" w:rsidTr="00B74D08">
        <w:trPr>
          <w:cantSplit/>
          <w:trHeight w:val="169"/>
          <w:jc w:val="center"/>
          <w:ins w:id="638" w:author="Chen, Delia (NSB - CN/Hangzhou)" w:date="2019-04-01T20:07:00Z"/>
        </w:trPr>
        <w:tc>
          <w:tcPr>
            <w:tcW w:w="1901" w:type="dxa"/>
            <w:gridSpan w:val="2"/>
            <w:tcBorders>
              <w:left w:val="single" w:sz="4" w:space="0" w:color="auto"/>
              <w:bottom w:val="single" w:sz="4" w:space="0" w:color="auto"/>
            </w:tcBorders>
          </w:tcPr>
          <w:p w14:paraId="54C3D8EF" w14:textId="77777777" w:rsidR="00B74D08" w:rsidRPr="00B74D08" w:rsidRDefault="00B74D08" w:rsidP="00B74D08">
            <w:pPr>
              <w:keepNext/>
              <w:keepLines/>
              <w:spacing w:after="0"/>
              <w:rPr>
                <w:ins w:id="639" w:author="Chen, Delia (NSB - CN/Hangzhou)" w:date="2019-04-01T20:07:00Z"/>
                <w:rFonts w:ascii="Arial" w:eastAsia="宋体" w:hAnsi="Arial"/>
                <w:sz w:val="18"/>
              </w:rPr>
            </w:pPr>
            <w:ins w:id="640" w:author="Chen, Delia (NSB - CN/Hangzhou)" w:date="2019-04-01T20:07:00Z">
              <w:r w:rsidRPr="00B74D08">
                <w:rPr>
                  <w:rFonts w:ascii="Arial" w:eastAsia="宋体" w:hAnsi="Arial"/>
                  <w:sz w:val="18"/>
                </w:rPr>
                <w:t>PSS_beta</w:t>
              </w:r>
            </w:ins>
          </w:p>
        </w:tc>
        <w:tc>
          <w:tcPr>
            <w:tcW w:w="646" w:type="dxa"/>
            <w:tcBorders>
              <w:bottom w:val="single" w:sz="4" w:space="0" w:color="auto"/>
            </w:tcBorders>
          </w:tcPr>
          <w:p w14:paraId="78662C07" w14:textId="77777777" w:rsidR="00B74D08" w:rsidRPr="00B74D08" w:rsidRDefault="00B74D08" w:rsidP="00B74D08">
            <w:pPr>
              <w:keepNext/>
              <w:keepLines/>
              <w:spacing w:after="0"/>
              <w:jc w:val="center"/>
              <w:rPr>
                <w:ins w:id="641" w:author="Chen, Delia (NSB - CN/Hangzhou)" w:date="2019-04-01T20:07:00Z"/>
                <w:rFonts w:ascii="Arial" w:eastAsia="宋体" w:hAnsi="Arial"/>
                <w:sz w:val="18"/>
              </w:rPr>
            </w:pPr>
            <w:ins w:id="642" w:author="Chen, Delia (NSB - CN/Hangzhou)" w:date="2019-04-01T20:07:00Z">
              <w:r w:rsidRPr="00B74D08">
                <w:rPr>
                  <w:rFonts w:ascii="Arial" w:eastAsia="宋体" w:hAnsi="Arial"/>
                  <w:sz w:val="18"/>
                </w:rPr>
                <w:t>dB</w:t>
              </w:r>
            </w:ins>
          </w:p>
        </w:tc>
        <w:tc>
          <w:tcPr>
            <w:tcW w:w="3597" w:type="dxa"/>
            <w:gridSpan w:val="5"/>
            <w:vMerge/>
            <w:shd w:val="clear" w:color="auto" w:fill="auto"/>
          </w:tcPr>
          <w:p w14:paraId="02B3F545" w14:textId="77777777" w:rsidR="00B74D08" w:rsidRPr="00B74D08" w:rsidRDefault="00B74D08" w:rsidP="00B74D08">
            <w:pPr>
              <w:keepNext/>
              <w:keepLines/>
              <w:spacing w:after="0"/>
              <w:jc w:val="center"/>
              <w:rPr>
                <w:ins w:id="643" w:author="Chen, Delia (NSB - CN/Hangzhou)" w:date="2019-04-01T20:07:00Z"/>
                <w:rFonts w:ascii="Arial" w:eastAsia="宋体" w:hAnsi="Arial"/>
                <w:sz w:val="18"/>
              </w:rPr>
            </w:pPr>
          </w:p>
        </w:tc>
        <w:tc>
          <w:tcPr>
            <w:tcW w:w="3598" w:type="dxa"/>
            <w:gridSpan w:val="5"/>
            <w:vMerge/>
          </w:tcPr>
          <w:p w14:paraId="4CD4FAC2" w14:textId="77777777" w:rsidR="00B74D08" w:rsidRPr="00B74D08" w:rsidRDefault="00B74D08" w:rsidP="00B74D08">
            <w:pPr>
              <w:keepNext/>
              <w:keepLines/>
              <w:spacing w:after="0"/>
              <w:jc w:val="center"/>
              <w:rPr>
                <w:ins w:id="644" w:author="Chen, Delia (NSB - CN/Hangzhou)" w:date="2019-04-01T20:07:00Z"/>
                <w:rFonts w:ascii="Arial" w:eastAsia="宋体" w:hAnsi="Arial"/>
                <w:sz w:val="18"/>
              </w:rPr>
            </w:pPr>
          </w:p>
        </w:tc>
      </w:tr>
      <w:tr w:rsidR="00B74D08" w:rsidRPr="00B74D08" w14:paraId="49F8FC3E" w14:textId="77777777" w:rsidTr="00B74D08">
        <w:trPr>
          <w:cantSplit/>
          <w:trHeight w:val="180"/>
          <w:jc w:val="center"/>
          <w:ins w:id="645" w:author="Chen, Delia (NSB - CN/Hangzhou)" w:date="2019-04-01T20:07:00Z"/>
        </w:trPr>
        <w:tc>
          <w:tcPr>
            <w:tcW w:w="1901" w:type="dxa"/>
            <w:gridSpan w:val="2"/>
            <w:tcBorders>
              <w:left w:val="single" w:sz="4" w:space="0" w:color="auto"/>
              <w:bottom w:val="single" w:sz="4" w:space="0" w:color="auto"/>
            </w:tcBorders>
          </w:tcPr>
          <w:p w14:paraId="48B8AB81" w14:textId="77777777" w:rsidR="00B74D08" w:rsidRPr="00B74D08" w:rsidRDefault="00B74D08" w:rsidP="00B74D08">
            <w:pPr>
              <w:keepNext/>
              <w:keepLines/>
              <w:spacing w:after="0"/>
              <w:rPr>
                <w:ins w:id="646" w:author="Chen, Delia (NSB - CN/Hangzhou)" w:date="2019-04-01T20:07:00Z"/>
                <w:rFonts w:ascii="Arial" w:eastAsia="宋体" w:hAnsi="Arial"/>
                <w:sz w:val="18"/>
              </w:rPr>
            </w:pPr>
            <w:ins w:id="647" w:author="Chen, Delia (NSB - CN/Hangzhou)" w:date="2019-04-01T20:07:00Z">
              <w:r w:rsidRPr="00B74D08">
                <w:rPr>
                  <w:rFonts w:ascii="Arial" w:eastAsia="宋体" w:hAnsi="Arial"/>
                  <w:sz w:val="18"/>
                </w:rPr>
                <w:t>SSS_beta</w:t>
              </w:r>
            </w:ins>
          </w:p>
        </w:tc>
        <w:tc>
          <w:tcPr>
            <w:tcW w:w="646" w:type="dxa"/>
            <w:tcBorders>
              <w:bottom w:val="single" w:sz="4" w:space="0" w:color="auto"/>
            </w:tcBorders>
          </w:tcPr>
          <w:p w14:paraId="6F985831" w14:textId="77777777" w:rsidR="00B74D08" w:rsidRPr="00B74D08" w:rsidRDefault="00B74D08" w:rsidP="00B74D08">
            <w:pPr>
              <w:keepNext/>
              <w:keepLines/>
              <w:spacing w:after="0"/>
              <w:jc w:val="center"/>
              <w:rPr>
                <w:ins w:id="648" w:author="Chen, Delia (NSB - CN/Hangzhou)" w:date="2019-04-01T20:07:00Z"/>
                <w:rFonts w:ascii="Arial" w:eastAsia="宋体" w:hAnsi="Arial"/>
                <w:sz w:val="18"/>
              </w:rPr>
            </w:pPr>
            <w:ins w:id="649" w:author="Chen, Delia (NSB - CN/Hangzhou)" w:date="2019-04-01T20:07:00Z">
              <w:r w:rsidRPr="00B74D08">
                <w:rPr>
                  <w:rFonts w:ascii="Arial" w:eastAsia="宋体" w:hAnsi="Arial"/>
                  <w:sz w:val="18"/>
                </w:rPr>
                <w:t>dB</w:t>
              </w:r>
            </w:ins>
          </w:p>
        </w:tc>
        <w:tc>
          <w:tcPr>
            <w:tcW w:w="3597" w:type="dxa"/>
            <w:gridSpan w:val="5"/>
            <w:vMerge/>
            <w:shd w:val="clear" w:color="auto" w:fill="auto"/>
          </w:tcPr>
          <w:p w14:paraId="427C31F5" w14:textId="77777777" w:rsidR="00B74D08" w:rsidRPr="00B74D08" w:rsidRDefault="00B74D08" w:rsidP="00B74D08">
            <w:pPr>
              <w:keepNext/>
              <w:keepLines/>
              <w:spacing w:after="0"/>
              <w:jc w:val="center"/>
              <w:rPr>
                <w:ins w:id="650" w:author="Chen, Delia (NSB - CN/Hangzhou)" w:date="2019-04-01T20:07:00Z"/>
                <w:rFonts w:ascii="Arial" w:eastAsia="宋体" w:hAnsi="Arial"/>
                <w:sz w:val="18"/>
              </w:rPr>
            </w:pPr>
          </w:p>
        </w:tc>
        <w:tc>
          <w:tcPr>
            <w:tcW w:w="3598" w:type="dxa"/>
            <w:gridSpan w:val="5"/>
            <w:vMerge/>
          </w:tcPr>
          <w:p w14:paraId="31955C0C" w14:textId="77777777" w:rsidR="00B74D08" w:rsidRPr="00B74D08" w:rsidRDefault="00B74D08" w:rsidP="00B74D08">
            <w:pPr>
              <w:keepNext/>
              <w:keepLines/>
              <w:spacing w:after="0"/>
              <w:jc w:val="center"/>
              <w:rPr>
                <w:ins w:id="651" w:author="Chen, Delia (NSB - CN/Hangzhou)" w:date="2019-04-01T20:07:00Z"/>
                <w:rFonts w:ascii="Arial" w:eastAsia="宋体" w:hAnsi="Arial"/>
                <w:sz w:val="18"/>
              </w:rPr>
            </w:pPr>
          </w:p>
        </w:tc>
      </w:tr>
      <w:tr w:rsidR="00B74D08" w:rsidRPr="00B74D08" w14:paraId="36EEAEC8" w14:textId="77777777" w:rsidTr="00B74D08">
        <w:trPr>
          <w:cantSplit/>
          <w:trHeight w:val="169"/>
          <w:jc w:val="center"/>
          <w:ins w:id="652" w:author="Chen, Delia (NSB - CN/Hangzhou)" w:date="2019-04-01T20:07:00Z"/>
        </w:trPr>
        <w:tc>
          <w:tcPr>
            <w:tcW w:w="1901" w:type="dxa"/>
            <w:gridSpan w:val="2"/>
            <w:tcBorders>
              <w:left w:val="single" w:sz="4" w:space="0" w:color="auto"/>
              <w:bottom w:val="single" w:sz="4" w:space="0" w:color="auto"/>
            </w:tcBorders>
          </w:tcPr>
          <w:p w14:paraId="6FF1C617" w14:textId="77777777" w:rsidR="00B74D08" w:rsidRPr="00B74D08" w:rsidRDefault="00B74D08" w:rsidP="00B74D08">
            <w:pPr>
              <w:keepNext/>
              <w:keepLines/>
              <w:spacing w:after="0"/>
              <w:rPr>
                <w:ins w:id="653" w:author="Chen, Delia (NSB - CN/Hangzhou)" w:date="2019-04-01T20:07:00Z"/>
                <w:rFonts w:ascii="Arial" w:eastAsia="宋体" w:hAnsi="Arial"/>
                <w:sz w:val="18"/>
              </w:rPr>
            </w:pPr>
            <w:ins w:id="654" w:author="Chen, Delia (NSB - CN/Hangzhou)" w:date="2019-04-01T20:07:00Z">
              <w:r w:rsidRPr="00B74D08">
                <w:rPr>
                  <w:rFonts w:ascii="Arial" w:eastAsia="宋体" w:hAnsi="Arial"/>
                  <w:sz w:val="18"/>
                </w:rPr>
                <w:t>PDSCH_beta</w:t>
              </w:r>
            </w:ins>
          </w:p>
        </w:tc>
        <w:tc>
          <w:tcPr>
            <w:tcW w:w="646" w:type="dxa"/>
            <w:tcBorders>
              <w:bottom w:val="single" w:sz="4" w:space="0" w:color="auto"/>
            </w:tcBorders>
          </w:tcPr>
          <w:p w14:paraId="29494BF4" w14:textId="77777777" w:rsidR="00B74D08" w:rsidRPr="00B74D08" w:rsidRDefault="00B74D08" w:rsidP="00B74D08">
            <w:pPr>
              <w:keepNext/>
              <w:keepLines/>
              <w:spacing w:after="0"/>
              <w:jc w:val="center"/>
              <w:rPr>
                <w:ins w:id="655" w:author="Chen, Delia (NSB - CN/Hangzhou)" w:date="2019-04-01T20:07:00Z"/>
                <w:rFonts w:ascii="Arial" w:eastAsia="宋体" w:hAnsi="Arial"/>
                <w:sz w:val="18"/>
              </w:rPr>
            </w:pPr>
            <w:ins w:id="656" w:author="Chen, Delia (NSB - CN/Hangzhou)" w:date="2019-04-01T20:07:00Z">
              <w:r w:rsidRPr="00B74D08">
                <w:rPr>
                  <w:rFonts w:ascii="Arial" w:eastAsia="宋体" w:hAnsi="Arial"/>
                  <w:sz w:val="18"/>
                </w:rPr>
                <w:t>dB</w:t>
              </w:r>
            </w:ins>
          </w:p>
        </w:tc>
        <w:tc>
          <w:tcPr>
            <w:tcW w:w="3597" w:type="dxa"/>
            <w:gridSpan w:val="5"/>
            <w:vMerge/>
            <w:shd w:val="clear" w:color="auto" w:fill="auto"/>
          </w:tcPr>
          <w:p w14:paraId="7BF3A32F" w14:textId="77777777" w:rsidR="00B74D08" w:rsidRPr="00B74D08" w:rsidRDefault="00B74D08" w:rsidP="00B74D08">
            <w:pPr>
              <w:keepNext/>
              <w:keepLines/>
              <w:spacing w:after="0"/>
              <w:jc w:val="center"/>
              <w:rPr>
                <w:ins w:id="657" w:author="Chen, Delia (NSB - CN/Hangzhou)" w:date="2019-04-01T20:07:00Z"/>
                <w:rFonts w:ascii="Arial" w:eastAsia="宋体" w:hAnsi="Arial"/>
                <w:sz w:val="18"/>
              </w:rPr>
            </w:pPr>
          </w:p>
        </w:tc>
        <w:tc>
          <w:tcPr>
            <w:tcW w:w="3598" w:type="dxa"/>
            <w:gridSpan w:val="5"/>
            <w:vMerge/>
          </w:tcPr>
          <w:p w14:paraId="4CC83038" w14:textId="77777777" w:rsidR="00B74D08" w:rsidRPr="00B74D08" w:rsidRDefault="00B74D08" w:rsidP="00B74D08">
            <w:pPr>
              <w:keepNext/>
              <w:keepLines/>
              <w:spacing w:after="0"/>
              <w:jc w:val="center"/>
              <w:rPr>
                <w:ins w:id="658" w:author="Chen, Delia (NSB - CN/Hangzhou)" w:date="2019-04-01T20:07:00Z"/>
                <w:rFonts w:ascii="Arial" w:eastAsia="宋体" w:hAnsi="Arial"/>
                <w:sz w:val="18"/>
              </w:rPr>
            </w:pPr>
          </w:p>
        </w:tc>
      </w:tr>
      <w:tr w:rsidR="00B74D08" w:rsidRPr="00B74D08" w14:paraId="04A8494D" w14:textId="77777777" w:rsidTr="00B74D08">
        <w:trPr>
          <w:cantSplit/>
          <w:trHeight w:val="169"/>
          <w:jc w:val="center"/>
          <w:ins w:id="659" w:author="Chen, Delia (NSB - CN/Hangzhou)" w:date="2019-04-01T20:07:00Z"/>
        </w:trPr>
        <w:tc>
          <w:tcPr>
            <w:tcW w:w="1901" w:type="dxa"/>
            <w:gridSpan w:val="2"/>
            <w:tcBorders>
              <w:left w:val="single" w:sz="4" w:space="0" w:color="auto"/>
              <w:bottom w:val="single" w:sz="4" w:space="0" w:color="auto"/>
            </w:tcBorders>
            <w:vAlign w:val="center"/>
          </w:tcPr>
          <w:p w14:paraId="7DB411B5" w14:textId="77777777" w:rsidR="00B74D08" w:rsidRPr="00B74D08" w:rsidRDefault="00B74D08" w:rsidP="00B74D08">
            <w:pPr>
              <w:keepNext/>
              <w:keepLines/>
              <w:spacing w:after="0"/>
              <w:rPr>
                <w:ins w:id="660" w:author="Chen, Delia (NSB - CN/Hangzhou)" w:date="2019-04-01T20:07:00Z"/>
                <w:rFonts w:ascii="Arial" w:eastAsia="宋体" w:hAnsi="Arial"/>
                <w:sz w:val="18"/>
              </w:rPr>
            </w:pPr>
            <w:ins w:id="661" w:author="Chen, Delia (NSB - CN/Hangzhou)" w:date="2019-04-01T20:07:00Z">
              <w:r w:rsidRPr="00B74D08">
                <w:rPr>
                  <w:rFonts w:ascii="Arial" w:eastAsia="宋体" w:hAnsi="Arial"/>
                  <w:sz w:val="18"/>
                </w:rPr>
                <w:t>OCNG_beta</w:t>
              </w:r>
            </w:ins>
          </w:p>
        </w:tc>
        <w:tc>
          <w:tcPr>
            <w:tcW w:w="646" w:type="dxa"/>
            <w:tcBorders>
              <w:bottom w:val="single" w:sz="4" w:space="0" w:color="auto"/>
            </w:tcBorders>
          </w:tcPr>
          <w:p w14:paraId="001851E8" w14:textId="77777777" w:rsidR="00B74D08" w:rsidRPr="00B74D08" w:rsidRDefault="00B74D08" w:rsidP="00B74D08">
            <w:pPr>
              <w:keepNext/>
              <w:keepLines/>
              <w:spacing w:after="0"/>
              <w:jc w:val="center"/>
              <w:rPr>
                <w:ins w:id="662" w:author="Chen, Delia (NSB - CN/Hangzhou)" w:date="2019-04-01T20:07:00Z"/>
                <w:rFonts w:ascii="Arial" w:eastAsia="宋体" w:hAnsi="Arial"/>
                <w:sz w:val="18"/>
              </w:rPr>
            </w:pPr>
            <w:ins w:id="663" w:author="Chen, Delia (NSB - CN/Hangzhou)" w:date="2019-04-01T20:07:00Z">
              <w:r w:rsidRPr="00B74D08">
                <w:rPr>
                  <w:rFonts w:ascii="Arial" w:eastAsia="宋体" w:hAnsi="Arial"/>
                  <w:sz w:val="18"/>
                </w:rPr>
                <w:t>dB</w:t>
              </w:r>
            </w:ins>
          </w:p>
        </w:tc>
        <w:tc>
          <w:tcPr>
            <w:tcW w:w="3597" w:type="dxa"/>
            <w:gridSpan w:val="5"/>
            <w:vMerge/>
            <w:shd w:val="clear" w:color="auto" w:fill="auto"/>
          </w:tcPr>
          <w:p w14:paraId="400ADC37" w14:textId="77777777" w:rsidR="00B74D08" w:rsidRPr="00B74D08" w:rsidRDefault="00B74D08" w:rsidP="00B74D08">
            <w:pPr>
              <w:keepNext/>
              <w:keepLines/>
              <w:spacing w:after="0"/>
              <w:jc w:val="center"/>
              <w:rPr>
                <w:ins w:id="664" w:author="Chen, Delia (NSB - CN/Hangzhou)" w:date="2019-04-01T20:07:00Z"/>
                <w:rFonts w:ascii="Arial" w:eastAsia="宋体" w:hAnsi="Arial"/>
                <w:sz w:val="18"/>
              </w:rPr>
            </w:pPr>
          </w:p>
        </w:tc>
        <w:tc>
          <w:tcPr>
            <w:tcW w:w="3598" w:type="dxa"/>
            <w:gridSpan w:val="5"/>
            <w:vMerge/>
          </w:tcPr>
          <w:p w14:paraId="7BAF06E4" w14:textId="77777777" w:rsidR="00B74D08" w:rsidRPr="00B74D08" w:rsidRDefault="00B74D08" w:rsidP="00B74D08">
            <w:pPr>
              <w:keepNext/>
              <w:keepLines/>
              <w:spacing w:after="0"/>
              <w:jc w:val="center"/>
              <w:rPr>
                <w:ins w:id="665" w:author="Chen, Delia (NSB - CN/Hangzhou)" w:date="2019-04-01T20:07:00Z"/>
                <w:rFonts w:ascii="Arial" w:eastAsia="宋体" w:hAnsi="Arial"/>
                <w:sz w:val="18"/>
              </w:rPr>
            </w:pPr>
          </w:p>
        </w:tc>
      </w:tr>
      <w:tr w:rsidR="00B74D08" w:rsidRPr="00B74D08" w14:paraId="16FBD806" w14:textId="77777777" w:rsidTr="00B74D08">
        <w:trPr>
          <w:cantSplit/>
          <w:trHeight w:val="185"/>
          <w:jc w:val="center"/>
          <w:ins w:id="666" w:author="Chen, Delia (NSB - CN/Hangzhou)" w:date="2019-04-01T20:07:00Z"/>
        </w:trPr>
        <w:tc>
          <w:tcPr>
            <w:tcW w:w="846" w:type="dxa"/>
            <w:vMerge w:val="restart"/>
          </w:tcPr>
          <w:p w14:paraId="4710B4D0" w14:textId="77777777" w:rsidR="00B74D08" w:rsidRPr="00B74D08" w:rsidRDefault="00B74D08" w:rsidP="00B74D08">
            <w:pPr>
              <w:keepNext/>
              <w:keepLines/>
              <w:spacing w:after="0"/>
              <w:rPr>
                <w:ins w:id="667" w:author="Chen, Delia (NSB - CN/Hangzhou)" w:date="2019-04-01T20:07:00Z"/>
                <w:rFonts w:ascii="Arial" w:eastAsia="宋体" w:hAnsi="Arial"/>
                <w:sz w:val="18"/>
              </w:rPr>
            </w:pPr>
            <w:ins w:id="668" w:author="Chen, Delia (NSB - CN/Hangzhou)" w:date="2019-04-01T20:07:00Z">
              <w:r w:rsidRPr="00B74D08">
                <w:rPr>
                  <w:rFonts w:ascii="Arial" w:eastAsia="?? ??" w:hAnsi="Arial"/>
                  <w:sz w:val="18"/>
                </w:rPr>
                <w:t>SNR</w:t>
              </w:r>
            </w:ins>
          </w:p>
        </w:tc>
        <w:tc>
          <w:tcPr>
            <w:tcW w:w="1055" w:type="dxa"/>
          </w:tcPr>
          <w:p w14:paraId="66F55EFC" w14:textId="77777777" w:rsidR="00B74D08" w:rsidRPr="00B74D08" w:rsidRDefault="00B74D08" w:rsidP="00B74D08">
            <w:pPr>
              <w:keepNext/>
              <w:keepLines/>
              <w:spacing w:after="0"/>
              <w:rPr>
                <w:ins w:id="669" w:author="Chen, Delia (NSB - CN/Hangzhou)" w:date="2019-04-01T20:07:00Z"/>
                <w:rFonts w:ascii="Arial" w:eastAsia="宋体" w:hAnsi="Arial"/>
                <w:noProof/>
                <w:sz w:val="18"/>
                <w:lang w:val="it-IT"/>
              </w:rPr>
            </w:pPr>
            <w:ins w:id="670" w:author="Chen, Delia (NSB - CN/Hangzhou)" w:date="2019-04-01T20:07:00Z">
              <w:r w:rsidRPr="00B74D08">
                <w:rPr>
                  <w:rFonts w:ascii="Arial" w:eastAsia="宋体" w:hAnsi="Arial"/>
                  <w:noProof/>
                  <w:sz w:val="18"/>
                  <w:lang w:val="it-IT"/>
                </w:rPr>
                <w:t>Config 1</w:t>
              </w:r>
            </w:ins>
          </w:p>
        </w:tc>
        <w:tc>
          <w:tcPr>
            <w:tcW w:w="646" w:type="dxa"/>
            <w:vMerge w:val="restart"/>
          </w:tcPr>
          <w:p w14:paraId="6E49D810" w14:textId="77777777" w:rsidR="00B74D08" w:rsidRPr="00B74D08" w:rsidRDefault="00B74D08" w:rsidP="00B74D08">
            <w:pPr>
              <w:keepNext/>
              <w:keepLines/>
              <w:spacing w:after="0"/>
              <w:jc w:val="center"/>
              <w:rPr>
                <w:ins w:id="671" w:author="Chen, Delia (NSB - CN/Hangzhou)" w:date="2019-04-01T20:07:00Z"/>
                <w:rFonts w:ascii="Arial" w:eastAsia="宋体" w:hAnsi="Arial"/>
                <w:sz w:val="18"/>
              </w:rPr>
            </w:pPr>
            <w:ins w:id="672" w:author="Chen, Delia (NSB - CN/Hangzhou)" w:date="2019-04-01T20:07:00Z">
              <w:r w:rsidRPr="00B74D08">
                <w:rPr>
                  <w:rFonts w:ascii="Arial" w:eastAsia="宋体" w:hAnsi="Arial"/>
                  <w:sz w:val="18"/>
                </w:rPr>
                <w:t>dB</w:t>
              </w:r>
            </w:ins>
          </w:p>
        </w:tc>
        <w:tc>
          <w:tcPr>
            <w:tcW w:w="719" w:type="dxa"/>
          </w:tcPr>
          <w:p w14:paraId="21F2DAF2" w14:textId="0C7F4992" w:rsidR="00B74D08" w:rsidRPr="00B74D08" w:rsidRDefault="00C21AF2" w:rsidP="00B74D08">
            <w:pPr>
              <w:keepNext/>
              <w:keepLines/>
              <w:spacing w:after="0"/>
              <w:jc w:val="center"/>
              <w:rPr>
                <w:ins w:id="673" w:author="Chen, Delia (NSB - CN/Hangzhou)" w:date="2019-04-01T20:07:00Z"/>
                <w:rFonts w:ascii="Arial" w:eastAsia="MS Mincho" w:hAnsi="Arial"/>
                <w:sz w:val="18"/>
              </w:rPr>
            </w:pPr>
            <w:ins w:id="674" w:author="Chen, Delia (NSB - CN/Hangzhou)" w:date="2019-05-03T13:11:00Z">
              <w:r>
                <w:rPr>
                  <w:rFonts w:ascii="Arial" w:eastAsia="MS Mincho" w:hAnsi="Arial"/>
                  <w:sz w:val="18"/>
                </w:rPr>
                <w:t>[1]</w:t>
              </w:r>
            </w:ins>
          </w:p>
        </w:tc>
        <w:tc>
          <w:tcPr>
            <w:tcW w:w="719" w:type="dxa"/>
          </w:tcPr>
          <w:p w14:paraId="7CC63693" w14:textId="19F81FE8" w:rsidR="00B74D08" w:rsidRPr="00B74D08" w:rsidRDefault="00C21AF2" w:rsidP="00B74D08">
            <w:pPr>
              <w:keepNext/>
              <w:keepLines/>
              <w:spacing w:after="0"/>
              <w:jc w:val="center"/>
              <w:rPr>
                <w:ins w:id="675" w:author="Chen, Delia (NSB - CN/Hangzhou)" w:date="2019-04-01T20:07:00Z"/>
                <w:rFonts w:ascii="Arial" w:eastAsia="MS Mincho" w:hAnsi="Arial"/>
                <w:sz w:val="18"/>
              </w:rPr>
            </w:pPr>
            <w:ins w:id="676" w:author="Chen, Delia (NSB - CN/Hangzhou)" w:date="2019-05-03T13:12:00Z">
              <w:r>
                <w:rPr>
                  <w:rFonts w:ascii="Arial" w:eastAsia="MS Mincho" w:hAnsi="Arial"/>
                  <w:sz w:val="18"/>
                </w:rPr>
                <w:t>[-7]</w:t>
              </w:r>
            </w:ins>
          </w:p>
        </w:tc>
        <w:tc>
          <w:tcPr>
            <w:tcW w:w="720" w:type="dxa"/>
          </w:tcPr>
          <w:p w14:paraId="5B289C3D" w14:textId="46445E9A" w:rsidR="00B74D08" w:rsidRPr="00B74D08" w:rsidRDefault="00C21AF2" w:rsidP="00B74D08">
            <w:pPr>
              <w:keepNext/>
              <w:keepLines/>
              <w:spacing w:after="0"/>
              <w:jc w:val="center"/>
              <w:rPr>
                <w:ins w:id="677" w:author="Chen, Delia (NSB - CN/Hangzhou)" w:date="2019-04-01T20:07:00Z"/>
                <w:rFonts w:ascii="Arial" w:eastAsia="MS Mincho" w:hAnsi="Arial"/>
                <w:sz w:val="18"/>
              </w:rPr>
            </w:pPr>
            <w:ins w:id="678" w:author="Chen, Delia (NSB - CN/Hangzhou)" w:date="2019-05-03T13:12:00Z">
              <w:r>
                <w:rPr>
                  <w:rFonts w:ascii="Arial" w:eastAsia="MS Mincho" w:hAnsi="Arial"/>
                  <w:sz w:val="18"/>
                </w:rPr>
                <w:t>[-15]</w:t>
              </w:r>
            </w:ins>
          </w:p>
        </w:tc>
        <w:tc>
          <w:tcPr>
            <w:tcW w:w="719" w:type="dxa"/>
          </w:tcPr>
          <w:p w14:paraId="3FFEAD4C" w14:textId="2435A3E2" w:rsidR="00B74D08" w:rsidRPr="00B74D08" w:rsidRDefault="00C21AF2" w:rsidP="00B74D08">
            <w:pPr>
              <w:keepNext/>
              <w:keepLines/>
              <w:spacing w:after="0"/>
              <w:jc w:val="center"/>
              <w:rPr>
                <w:ins w:id="679" w:author="Chen, Delia (NSB - CN/Hangzhou)" w:date="2019-04-01T20:07:00Z"/>
                <w:rFonts w:ascii="Arial" w:eastAsia="MS Mincho" w:hAnsi="Arial"/>
                <w:sz w:val="18"/>
              </w:rPr>
            </w:pPr>
            <w:ins w:id="680" w:author="Chen, Delia (NSB - CN/Hangzhou)" w:date="2019-05-03T13:12:00Z">
              <w:r>
                <w:rPr>
                  <w:rFonts w:ascii="Arial" w:eastAsia="MS Mincho" w:hAnsi="Arial"/>
                  <w:sz w:val="18"/>
                </w:rPr>
                <w:t>[-4.5]</w:t>
              </w:r>
            </w:ins>
          </w:p>
        </w:tc>
        <w:tc>
          <w:tcPr>
            <w:tcW w:w="720" w:type="dxa"/>
          </w:tcPr>
          <w:p w14:paraId="284B0DFC" w14:textId="33A09690" w:rsidR="00B74D08" w:rsidRPr="00B74D08" w:rsidRDefault="00C21AF2" w:rsidP="00B74D08">
            <w:pPr>
              <w:keepNext/>
              <w:keepLines/>
              <w:spacing w:after="0"/>
              <w:jc w:val="center"/>
              <w:rPr>
                <w:ins w:id="681" w:author="Chen, Delia (NSB - CN/Hangzhou)" w:date="2019-04-01T20:07:00Z"/>
                <w:rFonts w:ascii="Arial" w:eastAsia="MS Mincho" w:hAnsi="Arial"/>
                <w:sz w:val="18"/>
              </w:rPr>
            </w:pPr>
            <w:ins w:id="682" w:author="Chen, Delia (NSB - CN/Hangzhou)" w:date="2019-05-03T13:12:00Z">
              <w:r>
                <w:rPr>
                  <w:rFonts w:ascii="Arial" w:eastAsia="MS Mincho" w:hAnsi="Arial"/>
                  <w:sz w:val="18"/>
                </w:rPr>
                <w:t>[1]</w:t>
              </w:r>
            </w:ins>
          </w:p>
        </w:tc>
        <w:tc>
          <w:tcPr>
            <w:tcW w:w="719" w:type="dxa"/>
          </w:tcPr>
          <w:p w14:paraId="62643A10" w14:textId="4454DD08" w:rsidR="00B74D08" w:rsidRPr="00B74D08" w:rsidRDefault="00C21AF2" w:rsidP="00B74D08">
            <w:pPr>
              <w:keepNext/>
              <w:keepLines/>
              <w:spacing w:after="0"/>
              <w:jc w:val="center"/>
              <w:rPr>
                <w:ins w:id="683" w:author="Chen, Delia (NSB - CN/Hangzhou)" w:date="2019-04-01T20:07:00Z"/>
                <w:rFonts w:ascii="Arial" w:eastAsia="MS Mincho" w:hAnsi="Arial"/>
                <w:sz w:val="18"/>
              </w:rPr>
            </w:pPr>
            <w:ins w:id="684" w:author="Chen, Delia (NSB - CN/Hangzhou)" w:date="2019-05-03T13:11:00Z">
              <w:r>
                <w:rPr>
                  <w:rFonts w:ascii="Arial" w:eastAsia="MS Mincho" w:hAnsi="Arial"/>
                  <w:sz w:val="18"/>
                </w:rPr>
                <w:t>[1]</w:t>
              </w:r>
            </w:ins>
          </w:p>
        </w:tc>
        <w:tc>
          <w:tcPr>
            <w:tcW w:w="720" w:type="dxa"/>
          </w:tcPr>
          <w:p w14:paraId="3A145686" w14:textId="4381D065" w:rsidR="00B74D08" w:rsidRPr="00B74D08" w:rsidRDefault="00C21AF2" w:rsidP="00B74D08">
            <w:pPr>
              <w:keepNext/>
              <w:keepLines/>
              <w:spacing w:after="0"/>
              <w:jc w:val="center"/>
              <w:rPr>
                <w:ins w:id="685" w:author="Chen, Delia (NSB - CN/Hangzhou)" w:date="2019-04-01T20:07:00Z"/>
                <w:rFonts w:ascii="Arial" w:eastAsia="MS Mincho" w:hAnsi="Arial"/>
                <w:sz w:val="18"/>
              </w:rPr>
            </w:pPr>
            <w:ins w:id="686" w:author="Chen, Delia (NSB - CN/Hangzhou)" w:date="2019-05-03T13:12:00Z">
              <w:r>
                <w:rPr>
                  <w:rFonts w:ascii="Arial" w:eastAsia="MS Mincho" w:hAnsi="Arial"/>
                  <w:sz w:val="18"/>
                </w:rPr>
                <w:t>[-7]</w:t>
              </w:r>
            </w:ins>
          </w:p>
        </w:tc>
        <w:tc>
          <w:tcPr>
            <w:tcW w:w="719" w:type="dxa"/>
          </w:tcPr>
          <w:p w14:paraId="39481CEF" w14:textId="666AAA56" w:rsidR="00B74D08" w:rsidRPr="00B74D08" w:rsidRDefault="00C21AF2" w:rsidP="00B74D08">
            <w:pPr>
              <w:keepNext/>
              <w:keepLines/>
              <w:spacing w:after="0"/>
              <w:jc w:val="center"/>
              <w:rPr>
                <w:ins w:id="687" w:author="Chen, Delia (NSB - CN/Hangzhou)" w:date="2019-04-01T20:07:00Z"/>
                <w:rFonts w:ascii="Arial" w:eastAsia="MS Mincho" w:hAnsi="Arial"/>
                <w:sz w:val="18"/>
              </w:rPr>
            </w:pPr>
            <w:ins w:id="688" w:author="Chen, Delia (NSB - CN/Hangzhou)" w:date="2019-05-03T13:12:00Z">
              <w:r>
                <w:rPr>
                  <w:rFonts w:ascii="Arial" w:eastAsia="MS Mincho" w:hAnsi="Arial"/>
                  <w:sz w:val="18"/>
                </w:rPr>
                <w:t>[-15]</w:t>
              </w:r>
            </w:ins>
          </w:p>
        </w:tc>
        <w:tc>
          <w:tcPr>
            <w:tcW w:w="720" w:type="dxa"/>
          </w:tcPr>
          <w:p w14:paraId="1E8AD6E4" w14:textId="3917E4CE" w:rsidR="00B74D08" w:rsidRPr="00B74D08" w:rsidRDefault="00C21AF2" w:rsidP="00B74D08">
            <w:pPr>
              <w:keepNext/>
              <w:keepLines/>
              <w:spacing w:after="0"/>
              <w:jc w:val="center"/>
              <w:rPr>
                <w:ins w:id="689" w:author="Chen, Delia (NSB - CN/Hangzhou)" w:date="2019-04-01T20:07:00Z"/>
                <w:rFonts w:ascii="Arial" w:eastAsia="MS Mincho" w:hAnsi="Arial"/>
                <w:sz w:val="18"/>
              </w:rPr>
            </w:pPr>
            <w:ins w:id="690" w:author="Chen, Delia (NSB - CN/Hangzhou)" w:date="2019-05-03T13:12:00Z">
              <w:r>
                <w:rPr>
                  <w:rFonts w:ascii="Arial" w:eastAsia="MS Mincho" w:hAnsi="Arial"/>
                  <w:sz w:val="18"/>
                </w:rPr>
                <w:t>[-4.5]</w:t>
              </w:r>
            </w:ins>
          </w:p>
        </w:tc>
        <w:tc>
          <w:tcPr>
            <w:tcW w:w="720" w:type="dxa"/>
          </w:tcPr>
          <w:p w14:paraId="4F62A90B" w14:textId="60C000EA" w:rsidR="00B74D08" w:rsidRPr="00B74D08" w:rsidRDefault="00C21AF2" w:rsidP="00B74D08">
            <w:pPr>
              <w:keepNext/>
              <w:keepLines/>
              <w:spacing w:after="0"/>
              <w:jc w:val="center"/>
              <w:rPr>
                <w:ins w:id="691" w:author="Chen, Delia (NSB - CN/Hangzhou)" w:date="2019-04-01T20:07:00Z"/>
                <w:rFonts w:ascii="Arial" w:eastAsia="MS Mincho" w:hAnsi="Arial"/>
                <w:sz w:val="18"/>
              </w:rPr>
            </w:pPr>
            <w:ins w:id="692" w:author="Chen, Delia (NSB - CN/Hangzhou)" w:date="2019-05-03T13:12:00Z">
              <w:r>
                <w:rPr>
                  <w:rFonts w:ascii="Arial" w:eastAsia="MS Mincho" w:hAnsi="Arial"/>
                  <w:sz w:val="18"/>
                </w:rPr>
                <w:t>[1]</w:t>
              </w:r>
            </w:ins>
          </w:p>
        </w:tc>
      </w:tr>
      <w:tr w:rsidR="00B74D08" w:rsidRPr="00B74D08" w14:paraId="2F6A8509" w14:textId="77777777" w:rsidTr="00B74D08">
        <w:trPr>
          <w:cantSplit/>
          <w:trHeight w:val="245"/>
          <w:jc w:val="center"/>
          <w:ins w:id="693" w:author="Chen, Delia (NSB - CN/Hangzhou)" w:date="2019-04-01T20:07:00Z"/>
        </w:trPr>
        <w:tc>
          <w:tcPr>
            <w:tcW w:w="846" w:type="dxa"/>
            <w:vMerge/>
          </w:tcPr>
          <w:p w14:paraId="569B2D87" w14:textId="77777777" w:rsidR="00B74D08" w:rsidRPr="00B74D08" w:rsidRDefault="00B74D08" w:rsidP="00B74D08">
            <w:pPr>
              <w:keepNext/>
              <w:keepLines/>
              <w:spacing w:after="0"/>
              <w:rPr>
                <w:ins w:id="694" w:author="Chen, Delia (NSB - CN/Hangzhou)" w:date="2019-04-01T20:07:00Z"/>
                <w:rFonts w:ascii="Arial" w:eastAsia="?? ??" w:hAnsi="Arial"/>
                <w:sz w:val="18"/>
              </w:rPr>
            </w:pPr>
          </w:p>
        </w:tc>
        <w:tc>
          <w:tcPr>
            <w:tcW w:w="1055" w:type="dxa"/>
          </w:tcPr>
          <w:p w14:paraId="1A2E7B99" w14:textId="77777777" w:rsidR="00B74D08" w:rsidRPr="00B74D08" w:rsidRDefault="00B74D08" w:rsidP="00B74D08">
            <w:pPr>
              <w:keepNext/>
              <w:keepLines/>
              <w:spacing w:after="0"/>
              <w:rPr>
                <w:ins w:id="695" w:author="Chen, Delia (NSB - CN/Hangzhou)" w:date="2019-04-01T20:07:00Z"/>
                <w:rFonts w:ascii="Arial" w:eastAsia="宋体" w:hAnsi="Arial"/>
                <w:noProof/>
                <w:sz w:val="18"/>
                <w:lang w:val="it-IT"/>
              </w:rPr>
            </w:pPr>
            <w:ins w:id="696" w:author="Chen, Delia (NSB - CN/Hangzhou)" w:date="2019-04-01T20:07:00Z">
              <w:r w:rsidRPr="00B74D08">
                <w:rPr>
                  <w:rFonts w:ascii="Arial" w:eastAsia="宋体" w:hAnsi="Arial"/>
                  <w:noProof/>
                  <w:sz w:val="18"/>
                  <w:lang w:val="it-IT"/>
                </w:rPr>
                <w:t>Config 2</w:t>
              </w:r>
            </w:ins>
          </w:p>
        </w:tc>
        <w:tc>
          <w:tcPr>
            <w:tcW w:w="646" w:type="dxa"/>
            <w:vMerge/>
          </w:tcPr>
          <w:p w14:paraId="0448511C" w14:textId="77777777" w:rsidR="00B74D08" w:rsidRPr="00B74D08" w:rsidRDefault="00B74D08" w:rsidP="00B74D08">
            <w:pPr>
              <w:keepNext/>
              <w:keepLines/>
              <w:spacing w:after="0"/>
              <w:jc w:val="center"/>
              <w:rPr>
                <w:ins w:id="697" w:author="Chen, Delia (NSB - CN/Hangzhou)" w:date="2019-04-01T20:07:00Z"/>
                <w:rFonts w:ascii="Arial" w:eastAsia="宋体" w:hAnsi="Arial"/>
                <w:sz w:val="18"/>
              </w:rPr>
            </w:pPr>
          </w:p>
        </w:tc>
        <w:tc>
          <w:tcPr>
            <w:tcW w:w="719" w:type="dxa"/>
          </w:tcPr>
          <w:p w14:paraId="655C5F4F" w14:textId="64C59459" w:rsidR="00B74D08" w:rsidRPr="00B74D08" w:rsidRDefault="00C21AF2" w:rsidP="00B74D08">
            <w:pPr>
              <w:keepNext/>
              <w:keepLines/>
              <w:spacing w:after="0"/>
              <w:jc w:val="center"/>
              <w:rPr>
                <w:ins w:id="698" w:author="Chen, Delia (NSB - CN/Hangzhou)" w:date="2019-04-01T20:07:00Z"/>
                <w:rFonts w:ascii="Arial" w:eastAsia="宋体" w:hAnsi="Arial"/>
                <w:noProof/>
                <w:sz w:val="18"/>
              </w:rPr>
            </w:pPr>
            <w:ins w:id="699" w:author="Chen, Delia (NSB - CN/Hangzhou)" w:date="2019-05-03T13:11:00Z">
              <w:r>
                <w:rPr>
                  <w:rFonts w:ascii="Arial" w:eastAsia="MS Mincho" w:hAnsi="Arial"/>
                  <w:sz w:val="18"/>
                </w:rPr>
                <w:t>[1]</w:t>
              </w:r>
            </w:ins>
          </w:p>
        </w:tc>
        <w:tc>
          <w:tcPr>
            <w:tcW w:w="719" w:type="dxa"/>
          </w:tcPr>
          <w:p w14:paraId="23C1461F" w14:textId="3E129021" w:rsidR="00B74D08" w:rsidRPr="00B74D08" w:rsidRDefault="00C21AF2" w:rsidP="00B74D08">
            <w:pPr>
              <w:keepNext/>
              <w:keepLines/>
              <w:spacing w:after="0"/>
              <w:jc w:val="center"/>
              <w:rPr>
                <w:ins w:id="700" w:author="Chen, Delia (NSB - CN/Hangzhou)" w:date="2019-04-01T20:07:00Z"/>
                <w:rFonts w:ascii="Arial" w:eastAsia="宋体" w:hAnsi="Arial"/>
                <w:noProof/>
                <w:sz w:val="18"/>
              </w:rPr>
            </w:pPr>
            <w:ins w:id="701" w:author="Chen, Delia (NSB - CN/Hangzhou)" w:date="2019-05-03T13:12:00Z">
              <w:r>
                <w:rPr>
                  <w:rFonts w:ascii="Arial" w:eastAsia="MS Mincho" w:hAnsi="Arial"/>
                  <w:sz w:val="18"/>
                </w:rPr>
                <w:t>[-7]</w:t>
              </w:r>
            </w:ins>
          </w:p>
        </w:tc>
        <w:tc>
          <w:tcPr>
            <w:tcW w:w="720" w:type="dxa"/>
          </w:tcPr>
          <w:p w14:paraId="48ABE6BB" w14:textId="464FBAD2" w:rsidR="00B74D08" w:rsidRPr="00B74D08" w:rsidRDefault="00C21AF2" w:rsidP="00B74D08">
            <w:pPr>
              <w:keepNext/>
              <w:keepLines/>
              <w:spacing w:after="0"/>
              <w:jc w:val="center"/>
              <w:rPr>
                <w:ins w:id="702" w:author="Chen, Delia (NSB - CN/Hangzhou)" w:date="2019-04-01T20:07:00Z"/>
                <w:rFonts w:ascii="Arial" w:eastAsia="宋体" w:hAnsi="Arial"/>
                <w:noProof/>
                <w:sz w:val="18"/>
              </w:rPr>
            </w:pPr>
            <w:ins w:id="703" w:author="Chen, Delia (NSB - CN/Hangzhou)" w:date="2019-05-03T13:12:00Z">
              <w:r>
                <w:rPr>
                  <w:rFonts w:ascii="Arial" w:eastAsia="MS Mincho" w:hAnsi="Arial"/>
                  <w:sz w:val="18"/>
                </w:rPr>
                <w:t>[-15]</w:t>
              </w:r>
            </w:ins>
          </w:p>
        </w:tc>
        <w:tc>
          <w:tcPr>
            <w:tcW w:w="719" w:type="dxa"/>
          </w:tcPr>
          <w:p w14:paraId="05BF7B1D" w14:textId="0CA81DAB" w:rsidR="00B74D08" w:rsidRPr="00B74D08" w:rsidRDefault="00C21AF2" w:rsidP="00B74D08">
            <w:pPr>
              <w:keepNext/>
              <w:keepLines/>
              <w:spacing w:after="0"/>
              <w:jc w:val="center"/>
              <w:rPr>
                <w:ins w:id="704" w:author="Chen, Delia (NSB - CN/Hangzhou)" w:date="2019-04-01T20:07:00Z"/>
                <w:rFonts w:ascii="Arial" w:eastAsia="宋体" w:hAnsi="Arial"/>
                <w:noProof/>
                <w:sz w:val="18"/>
              </w:rPr>
            </w:pPr>
            <w:ins w:id="705" w:author="Chen, Delia (NSB - CN/Hangzhou)" w:date="2019-05-03T13:12:00Z">
              <w:r>
                <w:rPr>
                  <w:rFonts w:ascii="Arial" w:eastAsia="MS Mincho" w:hAnsi="Arial"/>
                  <w:sz w:val="18"/>
                </w:rPr>
                <w:t>[-4.5]</w:t>
              </w:r>
            </w:ins>
          </w:p>
        </w:tc>
        <w:tc>
          <w:tcPr>
            <w:tcW w:w="720" w:type="dxa"/>
          </w:tcPr>
          <w:p w14:paraId="1DE2BF95" w14:textId="121BC41B" w:rsidR="00B74D08" w:rsidRPr="00B74D08" w:rsidRDefault="00C21AF2" w:rsidP="00B74D08">
            <w:pPr>
              <w:keepNext/>
              <w:keepLines/>
              <w:spacing w:after="0"/>
              <w:jc w:val="center"/>
              <w:rPr>
                <w:ins w:id="706" w:author="Chen, Delia (NSB - CN/Hangzhou)" w:date="2019-04-01T20:07:00Z"/>
                <w:rFonts w:ascii="Arial" w:eastAsia="宋体" w:hAnsi="Arial"/>
                <w:noProof/>
                <w:sz w:val="18"/>
              </w:rPr>
            </w:pPr>
            <w:ins w:id="707" w:author="Chen, Delia (NSB - CN/Hangzhou)" w:date="2019-05-03T13:12:00Z">
              <w:r>
                <w:rPr>
                  <w:rFonts w:ascii="Arial" w:eastAsia="MS Mincho" w:hAnsi="Arial"/>
                  <w:sz w:val="18"/>
                </w:rPr>
                <w:t>[1]</w:t>
              </w:r>
            </w:ins>
          </w:p>
        </w:tc>
        <w:tc>
          <w:tcPr>
            <w:tcW w:w="719" w:type="dxa"/>
          </w:tcPr>
          <w:p w14:paraId="1EDC8BE0" w14:textId="33862CB3" w:rsidR="00B74D08" w:rsidRPr="00B74D08" w:rsidRDefault="00C21AF2" w:rsidP="00B74D08">
            <w:pPr>
              <w:keepNext/>
              <w:keepLines/>
              <w:spacing w:after="0"/>
              <w:jc w:val="center"/>
              <w:rPr>
                <w:ins w:id="708" w:author="Chen, Delia (NSB - CN/Hangzhou)" w:date="2019-04-01T20:07:00Z"/>
                <w:rFonts w:ascii="Arial" w:eastAsia="宋体" w:hAnsi="Arial"/>
                <w:noProof/>
                <w:sz w:val="18"/>
              </w:rPr>
            </w:pPr>
            <w:ins w:id="709" w:author="Chen, Delia (NSB - CN/Hangzhou)" w:date="2019-05-03T13:11:00Z">
              <w:r>
                <w:rPr>
                  <w:rFonts w:ascii="Arial" w:eastAsia="MS Mincho" w:hAnsi="Arial"/>
                  <w:sz w:val="18"/>
                </w:rPr>
                <w:t>[1]</w:t>
              </w:r>
            </w:ins>
          </w:p>
        </w:tc>
        <w:tc>
          <w:tcPr>
            <w:tcW w:w="720" w:type="dxa"/>
          </w:tcPr>
          <w:p w14:paraId="0DEED490" w14:textId="2C70C333" w:rsidR="00B74D08" w:rsidRPr="00B74D08" w:rsidRDefault="00C21AF2" w:rsidP="00B74D08">
            <w:pPr>
              <w:keepNext/>
              <w:keepLines/>
              <w:spacing w:after="0"/>
              <w:jc w:val="center"/>
              <w:rPr>
                <w:ins w:id="710" w:author="Chen, Delia (NSB - CN/Hangzhou)" w:date="2019-04-01T20:07:00Z"/>
                <w:rFonts w:ascii="Arial" w:eastAsia="宋体" w:hAnsi="Arial"/>
                <w:noProof/>
                <w:sz w:val="18"/>
              </w:rPr>
            </w:pPr>
            <w:ins w:id="711" w:author="Chen, Delia (NSB - CN/Hangzhou)" w:date="2019-05-03T13:12:00Z">
              <w:r>
                <w:rPr>
                  <w:rFonts w:ascii="Arial" w:eastAsia="MS Mincho" w:hAnsi="Arial"/>
                  <w:sz w:val="18"/>
                </w:rPr>
                <w:t>[-7]</w:t>
              </w:r>
            </w:ins>
          </w:p>
        </w:tc>
        <w:tc>
          <w:tcPr>
            <w:tcW w:w="719" w:type="dxa"/>
          </w:tcPr>
          <w:p w14:paraId="1E5D5708" w14:textId="4A0B9D00" w:rsidR="00B74D08" w:rsidRPr="00B74D08" w:rsidRDefault="00C21AF2" w:rsidP="00B74D08">
            <w:pPr>
              <w:keepNext/>
              <w:keepLines/>
              <w:spacing w:after="0"/>
              <w:jc w:val="center"/>
              <w:rPr>
                <w:ins w:id="712" w:author="Chen, Delia (NSB - CN/Hangzhou)" w:date="2019-04-01T20:07:00Z"/>
                <w:rFonts w:ascii="Arial" w:eastAsia="宋体" w:hAnsi="Arial"/>
                <w:noProof/>
                <w:sz w:val="18"/>
              </w:rPr>
            </w:pPr>
            <w:ins w:id="713" w:author="Chen, Delia (NSB - CN/Hangzhou)" w:date="2019-05-03T13:12:00Z">
              <w:r>
                <w:rPr>
                  <w:rFonts w:ascii="Arial" w:eastAsia="MS Mincho" w:hAnsi="Arial"/>
                  <w:sz w:val="18"/>
                </w:rPr>
                <w:t>[-15]</w:t>
              </w:r>
            </w:ins>
          </w:p>
        </w:tc>
        <w:tc>
          <w:tcPr>
            <w:tcW w:w="720" w:type="dxa"/>
          </w:tcPr>
          <w:p w14:paraId="7DE082A7" w14:textId="3414EE3E" w:rsidR="00B74D08" w:rsidRPr="00B74D08" w:rsidRDefault="00C21AF2" w:rsidP="00B74D08">
            <w:pPr>
              <w:keepNext/>
              <w:keepLines/>
              <w:spacing w:after="0"/>
              <w:jc w:val="center"/>
              <w:rPr>
                <w:ins w:id="714" w:author="Chen, Delia (NSB - CN/Hangzhou)" w:date="2019-04-01T20:07:00Z"/>
                <w:rFonts w:ascii="Arial" w:eastAsia="宋体" w:hAnsi="Arial"/>
                <w:noProof/>
                <w:sz w:val="18"/>
              </w:rPr>
            </w:pPr>
            <w:ins w:id="715" w:author="Chen, Delia (NSB - CN/Hangzhou)" w:date="2019-05-03T13:12:00Z">
              <w:r>
                <w:rPr>
                  <w:rFonts w:ascii="Arial" w:eastAsia="MS Mincho" w:hAnsi="Arial"/>
                  <w:sz w:val="18"/>
                </w:rPr>
                <w:t>[-4.5]</w:t>
              </w:r>
            </w:ins>
          </w:p>
        </w:tc>
        <w:tc>
          <w:tcPr>
            <w:tcW w:w="720" w:type="dxa"/>
          </w:tcPr>
          <w:p w14:paraId="29013C14" w14:textId="4FB81101" w:rsidR="00B74D08" w:rsidRPr="00B74D08" w:rsidRDefault="00C21AF2" w:rsidP="00B74D08">
            <w:pPr>
              <w:keepNext/>
              <w:keepLines/>
              <w:spacing w:after="0"/>
              <w:jc w:val="center"/>
              <w:rPr>
                <w:ins w:id="716" w:author="Chen, Delia (NSB - CN/Hangzhou)" w:date="2019-04-01T20:07:00Z"/>
                <w:rFonts w:ascii="Arial" w:eastAsia="宋体" w:hAnsi="Arial"/>
                <w:noProof/>
                <w:sz w:val="18"/>
              </w:rPr>
            </w:pPr>
            <w:ins w:id="717" w:author="Chen, Delia (NSB - CN/Hangzhou)" w:date="2019-05-03T13:12:00Z">
              <w:r>
                <w:rPr>
                  <w:rFonts w:ascii="Arial" w:eastAsia="MS Mincho" w:hAnsi="Arial"/>
                  <w:sz w:val="18"/>
                </w:rPr>
                <w:t>[1]</w:t>
              </w:r>
            </w:ins>
          </w:p>
        </w:tc>
      </w:tr>
      <w:tr w:rsidR="00B74D08" w:rsidRPr="00B74D08" w14:paraId="2D516EE9" w14:textId="77777777" w:rsidTr="00B74D08">
        <w:trPr>
          <w:cantSplit/>
          <w:trHeight w:val="189"/>
          <w:jc w:val="center"/>
          <w:ins w:id="718" w:author="Chen, Delia (NSB - CN/Hangzhou)" w:date="2019-04-01T20:07:00Z"/>
        </w:trPr>
        <w:tc>
          <w:tcPr>
            <w:tcW w:w="846" w:type="dxa"/>
            <w:vMerge w:val="restart"/>
          </w:tcPr>
          <w:p w14:paraId="4CD50C94" w14:textId="77777777" w:rsidR="00B74D08" w:rsidRPr="00B74D08" w:rsidRDefault="00B74D08" w:rsidP="00B74D08">
            <w:pPr>
              <w:keepNext/>
              <w:keepLines/>
              <w:spacing w:after="0"/>
              <w:rPr>
                <w:ins w:id="719" w:author="Chen, Delia (NSB - CN/Hangzhou)" w:date="2019-04-01T20:07:00Z"/>
                <w:rFonts w:ascii="Arial" w:eastAsia="宋体" w:hAnsi="Arial"/>
                <w:sz w:val="18"/>
              </w:rPr>
            </w:pPr>
            <w:ins w:id="720" w:author="Chen, Delia (NSB - CN/Hangzhou)" w:date="2019-04-01T20:07:00Z">
              <w:r w:rsidRPr="00B74D08">
                <w:rPr>
                  <w:rFonts w:ascii="Arial" w:eastAsia="宋体" w:hAnsi="Arial"/>
                  <w:position w:val="-12"/>
                  <w:sz w:val="18"/>
                </w:rPr>
                <w:object w:dxaOrig="420" w:dyaOrig="360" w14:anchorId="28B514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8.5pt" o:ole="" fillcolor="window">
                    <v:imagedata r:id="rId18" o:title=""/>
                  </v:shape>
                  <o:OLEObject Type="Embed" ProgID="Equation.3" ShapeID="_x0000_i1025" DrawAspect="Content" ObjectID="_1618402663" r:id="rId19"/>
                </w:object>
              </w:r>
            </w:ins>
          </w:p>
        </w:tc>
        <w:tc>
          <w:tcPr>
            <w:tcW w:w="1055" w:type="dxa"/>
          </w:tcPr>
          <w:p w14:paraId="24506182" w14:textId="77777777" w:rsidR="00B74D08" w:rsidRPr="00B74D08" w:rsidRDefault="00B74D08" w:rsidP="00B74D08">
            <w:pPr>
              <w:keepNext/>
              <w:keepLines/>
              <w:spacing w:after="0"/>
              <w:rPr>
                <w:ins w:id="721" w:author="Chen, Delia (NSB - CN/Hangzhou)" w:date="2019-04-01T20:07:00Z"/>
                <w:rFonts w:ascii="Arial" w:eastAsia="宋体" w:hAnsi="Arial"/>
                <w:noProof/>
                <w:sz w:val="18"/>
                <w:lang w:val="it-IT"/>
              </w:rPr>
            </w:pPr>
            <w:ins w:id="722" w:author="Chen, Delia (NSB - CN/Hangzhou)" w:date="2019-04-01T20:07:00Z">
              <w:r w:rsidRPr="00B74D08">
                <w:rPr>
                  <w:rFonts w:ascii="Arial" w:eastAsia="宋体" w:hAnsi="Arial"/>
                  <w:noProof/>
                  <w:sz w:val="18"/>
                  <w:lang w:val="it-IT"/>
                </w:rPr>
                <w:t>Config 1</w:t>
              </w:r>
            </w:ins>
          </w:p>
        </w:tc>
        <w:tc>
          <w:tcPr>
            <w:tcW w:w="646" w:type="dxa"/>
            <w:vMerge w:val="restart"/>
          </w:tcPr>
          <w:p w14:paraId="3AB9869A" w14:textId="77777777" w:rsidR="00B74D08" w:rsidRPr="00B74D08" w:rsidRDefault="00B74D08" w:rsidP="00B74D08">
            <w:pPr>
              <w:keepNext/>
              <w:keepLines/>
              <w:spacing w:after="0"/>
              <w:jc w:val="center"/>
              <w:rPr>
                <w:ins w:id="723" w:author="Chen, Delia (NSB - CN/Hangzhou)" w:date="2019-04-01T20:07:00Z"/>
                <w:rFonts w:ascii="Arial" w:eastAsia="宋体" w:hAnsi="Arial"/>
                <w:sz w:val="18"/>
              </w:rPr>
            </w:pPr>
            <w:ins w:id="724" w:author="Chen, Delia (NSB - CN/Hangzhou)" w:date="2019-04-01T20:07:00Z">
              <w:r w:rsidRPr="00B74D08">
                <w:rPr>
                  <w:rFonts w:ascii="Arial" w:eastAsia="宋体" w:hAnsi="Arial"/>
                  <w:sz w:val="18"/>
                </w:rPr>
                <w:t>dBm/15KHz</w:t>
              </w:r>
            </w:ins>
          </w:p>
        </w:tc>
        <w:tc>
          <w:tcPr>
            <w:tcW w:w="3597" w:type="dxa"/>
            <w:gridSpan w:val="5"/>
          </w:tcPr>
          <w:p w14:paraId="7A6D9BA2" w14:textId="77777777" w:rsidR="00B74D08" w:rsidRPr="00B74D08" w:rsidRDefault="00B74D08" w:rsidP="00B74D08">
            <w:pPr>
              <w:keepNext/>
              <w:keepLines/>
              <w:spacing w:after="0"/>
              <w:jc w:val="center"/>
              <w:rPr>
                <w:ins w:id="725" w:author="Chen, Delia (NSB - CN/Hangzhou)" w:date="2019-04-01T20:07:00Z"/>
                <w:rFonts w:ascii="Arial" w:eastAsia="宋体" w:hAnsi="Arial"/>
                <w:sz w:val="18"/>
              </w:rPr>
            </w:pPr>
            <w:ins w:id="726" w:author="Chen, Delia (NSB - CN/Hangzhou)" w:date="2019-04-01T20:07:00Z">
              <w:r w:rsidRPr="00B74D08">
                <w:rPr>
                  <w:rFonts w:ascii="Arial" w:eastAsia="宋体" w:hAnsi="Arial"/>
                  <w:sz w:val="18"/>
                </w:rPr>
                <w:t>[-98]</w:t>
              </w:r>
            </w:ins>
          </w:p>
        </w:tc>
        <w:tc>
          <w:tcPr>
            <w:tcW w:w="3598" w:type="dxa"/>
            <w:gridSpan w:val="5"/>
          </w:tcPr>
          <w:p w14:paraId="59F87FF3" w14:textId="77777777" w:rsidR="00B74D08" w:rsidRPr="00B74D08" w:rsidRDefault="00B74D08" w:rsidP="00B74D08">
            <w:pPr>
              <w:keepNext/>
              <w:keepLines/>
              <w:spacing w:after="0"/>
              <w:jc w:val="center"/>
              <w:rPr>
                <w:ins w:id="727" w:author="Chen, Delia (NSB - CN/Hangzhou)" w:date="2019-04-01T20:07:00Z"/>
                <w:rFonts w:ascii="Arial" w:eastAsia="宋体" w:hAnsi="Arial"/>
                <w:sz w:val="18"/>
              </w:rPr>
            </w:pPr>
            <w:ins w:id="728" w:author="Chen, Delia (NSB - CN/Hangzhou)" w:date="2019-04-01T20:07:00Z">
              <w:r w:rsidRPr="00B74D08">
                <w:rPr>
                  <w:rFonts w:ascii="Arial" w:eastAsia="宋体" w:hAnsi="Arial"/>
                  <w:sz w:val="18"/>
                </w:rPr>
                <w:t>[-98]</w:t>
              </w:r>
            </w:ins>
          </w:p>
        </w:tc>
      </w:tr>
      <w:tr w:rsidR="00B74D08" w:rsidRPr="00B74D08" w14:paraId="37928A3D" w14:textId="77777777" w:rsidTr="00B74D08">
        <w:trPr>
          <w:cantSplit/>
          <w:trHeight w:val="189"/>
          <w:jc w:val="center"/>
          <w:ins w:id="729" w:author="Chen, Delia (NSB - CN/Hangzhou)" w:date="2019-04-01T20:07:00Z"/>
        </w:trPr>
        <w:tc>
          <w:tcPr>
            <w:tcW w:w="846" w:type="dxa"/>
            <w:vMerge/>
          </w:tcPr>
          <w:p w14:paraId="2818AE1F" w14:textId="77777777" w:rsidR="00B74D08" w:rsidRPr="00B74D08" w:rsidRDefault="00B74D08" w:rsidP="00B74D08">
            <w:pPr>
              <w:keepNext/>
              <w:keepLines/>
              <w:spacing w:after="0"/>
              <w:rPr>
                <w:ins w:id="730" w:author="Chen, Delia (NSB - CN/Hangzhou)" w:date="2019-04-01T20:07:00Z"/>
                <w:rFonts w:ascii="Arial" w:eastAsia="宋体" w:hAnsi="Arial"/>
                <w:sz w:val="18"/>
              </w:rPr>
            </w:pPr>
          </w:p>
        </w:tc>
        <w:tc>
          <w:tcPr>
            <w:tcW w:w="1055" w:type="dxa"/>
          </w:tcPr>
          <w:p w14:paraId="55DCAE0E" w14:textId="77777777" w:rsidR="00B74D08" w:rsidRPr="00B74D08" w:rsidRDefault="00B74D08" w:rsidP="00B74D08">
            <w:pPr>
              <w:keepNext/>
              <w:keepLines/>
              <w:spacing w:after="0"/>
              <w:rPr>
                <w:ins w:id="731" w:author="Chen, Delia (NSB - CN/Hangzhou)" w:date="2019-04-01T20:07:00Z"/>
                <w:rFonts w:ascii="Arial" w:eastAsia="宋体" w:hAnsi="Arial"/>
                <w:noProof/>
                <w:sz w:val="18"/>
                <w:lang w:val="it-IT"/>
              </w:rPr>
            </w:pPr>
            <w:ins w:id="732" w:author="Chen, Delia (NSB - CN/Hangzhou)" w:date="2019-04-01T20:07:00Z">
              <w:r w:rsidRPr="00B74D08">
                <w:rPr>
                  <w:rFonts w:ascii="Arial" w:eastAsia="宋体" w:hAnsi="Arial"/>
                  <w:noProof/>
                  <w:sz w:val="18"/>
                  <w:lang w:val="it-IT"/>
                </w:rPr>
                <w:t>Config 2</w:t>
              </w:r>
            </w:ins>
          </w:p>
        </w:tc>
        <w:tc>
          <w:tcPr>
            <w:tcW w:w="646" w:type="dxa"/>
            <w:vMerge/>
          </w:tcPr>
          <w:p w14:paraId="0E0E4447" w14:textId="77777777" w:rsidR="00B74D08" w:rsidRPr="00B74D08" w:rsidRDefault="00B74D08" w:rsidP="00B74D08">
            <w:pPr>
              <w:keepNext/>
              <w:keepLines/>
              <w:spacing w:after="0"/>
              <w:jc w:val="center"/>
              <w:rPr>
                <w:ins w:id="733" w:author="Chen, Delia (NSB - CN/Hangzhou)" w:date="2019-04-01T20:07:00Z"/>
                <w:rFonts w:ascii="Arial" w:eastAsia="宋体" w:hAnsi="Arial"/>
                <w:sz w:val="18"/>
              </w:rPr>
            </w:pPr>
          </w:p>
        </w:tc>
        <w:tc>
          <w:tcPr>
            <w:tcW w:w="3597" w:type="dxa"/>
            <w:gridSpan w:val="5"/>
          </w:tcPr>
          <w:p w14:paraId="545E0E91" w14:textId="77777777" w:rsidR="00B74D08" w:rsidRPr="00B74D08" w:rsidRDefault="00B74D08" w:rsidP="00B74D08">
            <w:pPr>
              <w:keepNext/>
              <w:keepLines/>
              <w:spacing w:after="0"/>
              <w:jc w:val="center"/>
              <w:rPr>
                <w:ins w:id="734" w:author="Chen, Delia (NSB - CN/Hangzhou)" w:date="2019-04-01T20:07:00Z"/>
                <w:rFonts w:ascii="Arial" w:eastAsia="宋体" w:hAnsi="Arial"/>
                <w:sz w:val="18"/>
              </w:rPr>
            </w:pPr>
            <w:ins w:id="735" w:author="Chen, Delia (NSB - CN/Hangzhou)" w:date="2019-04-01T20:07:00Z">
              <w:r w:rsidRPr="00B74D08">
                <w:rPr>
                  <w:rFonts w:ascii="Arial" w:eastAsia="宋体" w:hAnsi="Arial"/>
                  <w:sz w:val="18"/>
                </w:rPr>
                <w:t>[-98]</w:t>
              </w:r>
            </w:ins>
          </w:p>
        </w:tc>
        <w:tc>
          <w:tcPr>
            <w:tcW w:w="3598" w:type="dxa"/>
            <w:gridSpan w:val="5"/>
          </w:tcPr>
          <w:p w14:paraId="3761A20C" w14:textId="77777777" w:rsidR="00B74D08" w:rsidRPr="00B74D08" w:rsidRDefault="00B74D08" w:rsidP="00B74D08">
            <w:pPr>
              <w:keepNext/>
              <w:keepLines/>
              <w:spacing w:after="0"/>
              <w:jc w:val="center"/>
              <w:rPr>
                <w:ins w:id="736" w:author="Chen, Delia (NSB - CN/Hangzhou)" w:date="2019-04-01T20:07:00Z"/>
                <w:rFonts w:ascii="Arial" w:eastAsia="宋体" w:hAnsi="Arial"/>
                <w:sz w:val="18"/>
              </w:rPr>
            </w:pPr>
            <w:ins w:id="737" w:author="Chen, Delia (NSB - CN/Hangzhou)" w:date="2019-04-01T20:07:00Z">
              <w:r w:rsidRPr="00B74D08">
                <w:rPr>
                  <w:rFonts w:ascii="Arial" w:eastAsia="宋体" w:hAnsi="Arial"/>
                  <w:sz w:val="18"/>
                </w:rPr>
                <w:t>[-98]</w:t>
              </w:r>
            </w:ins>
          </w:p>
        </w:tc>
      </w:tr>
      <w:tr w:rsidR="00B74D08" w:rsidRPr="00B74D08" w14:paraId="66B75E14" w14:textId="77777777" w:rsidTr="00B74D08">
        <w:trPr>
          <w:cantSplit/>
          <w:trHeight w:val="207"/>
          <w:jc w:val="center"/>
          <w:ins w:id="738" w:author="Chen, Delia (NSB - CN/Hangzhou)" w:date="2019-04-01T20:07:00Z"/>
        </w:trPr>
        <w:tc>
          <w:tcPr>
            <w:tcW w:w="1901" w:type="dxa"/>
            <w:gridSpan w:val="2"/>
          </w:tcPr>
          <w:p w14:paraId="33D192B1" w14:textId="77777777" w:rsidR="00B74D08" w:rsidRPr="00B74D08" w:rsidRDefault="00B74D08" w:rsidP="00B74D08">
            <w:pPr>
              <w:keepNext/>
              <w:keepLines/>
              <w:spacing w:after="0"/>
              <w:rPr>
                <w:ins w:id="739" w:author="Chen, Delia (NSB - CN/Hangzhou)" w:date="2019-04-01T20:07:00Z"/>
                <w:rFonts w:ascii="Arial" w:eastAsia="宋体" w:hAnsi="Arial"/>
                <w:sz w:val="18"/>
              </w:rPr>
            </w:pPr>
            <w:ins w:id="740" w:author="Chen, Delia (NSB - CN/Hangzhou)" w:date="2019-04-01T20:07:00Z">
              <w:r w:rsidRPr="00B74D08">
                <w:rPr>
                  <w:rFonts w:ascii="Arial" w:eastAsia="?? ??" w:hAnsi="Arial"/>
                  <w:sz w:val="18"/>
                </w:rPr>
                <w:t>Propagation condition</w:t>
              </w:r>
            </w:ins>
          </w:p>
        </w:tc>
        <w:tc>
          <w:tcPr>
            <w:tcW w:w="646" w:type="dxa"/>
          </w:tcPr>
          <w:p w14:paraId="09F56426" w14:textId="77777777" w:rsidR="00B74D08" w:rsidRPr="00B74D08" w:rsidRDefault="00B74D08" w:rsidP="00B74D08">
            <w:pPr>
              <w:keepNext/>
              <w:keepLines/>
              <w:spacing w:after="0"/>
              <w:jc w:val="center"/>
              <w:rPr>
                <w:ins w:id="741" w:author="Chen, Delia (NSB - CN/Hangzhou)" w:date="2019-04-01T20:07:00Z"/>
                <w:rFonts w:ascii="Arial" w:eastAsia="宋体" w:hAnsi="Arial"/>
                <w:sz w:val="18"/>
              </w:rPr>
            </w:pPr>
          </w:p>
        </w:tc>
        <w:tc>
          <w:tcPr>
            <w:tcW w:w="3597" w:type="dxa"/>
            <w:gridSpan w:val="5"/>
            <w:shd w:val="clear" w:color="auto" w:fill="auto"/>
          </w:tcPr>
          <w:p w14:paraId="260FC319" w14:textId="77777777" w:rsidR="00B74D08" w:rsidRPr="00B74D08" w:rsidRDefault="00B74D08" w:rsidP="00B74D08">
            <w:pPr>
              <w:keepNext/>
              <w:keepLines/>
              <w:spacing w:after="0"/>
              <w:jc w:val="center"/>
              <w:rPr>
                <w:ins w:id="742" w:author="Chen, Delia (NSB - CN/Hangzhou)" w:date="2019-04-01T20:07:00Z"/>
                <w:rFonts w:ascii="Arial" w:eastAsia="MS Mincho" w:hAnsi="Arial"/>
                <w:sz w:val="18"/>
              </w:rPr>
            </w:pPr>
            <w:ins w:id="743" w:author="Chen, Delia (NSB - CN/Hangzhou)" w:date="2019-04-01T20:07:00Z">
              <w:r w:rsidRPr="00B74D08">
                <w:rPr>
                  <w:rFonts w:ascii="Arial" w:eastAsia="MS Mincho" w:hAnsi="Arial"/>
                  <w:sz w:val="18"/>
                </w:rPr>
                <w:t>[TDL-C 300ns 100Hz]</w:t>
              </w:r>
            </w:ins>
          </w:p>
        </w:tc>
        <w:tc>
          <w:tcPr>
            <w:tcW w:w="3598" w:type="dxa"/>
            <w:gridSpan w:val="5"/>
          </w:tcPr>
          <w:p w14:paraId="45BC5FE3" w14:textId="77777777" w:rsidR="00B74D08" w:rsidRPr="00B74D08" w:rsidRDefault="00B74D08" w:rsidP="00B74D08">
            <w:pPr>
              <w:keepNext/>
              <w:keepLines/>
              <w:spacing w:after="0"/>
              <w:jc w:val="center"/>
              <w:rPr>
                <w:ins w:id="744" w:author="Chen, Delia (NSB - CN/Hangzhou)" w:date="2019-04-01T20:07:00Z"/>
                <w:rFonts w:ascii="Arial" w:eastAsia="MS Mincho" w:hAnsi="Arial"/>
                <w:sz w:val="18"/>
              </w:rPr>
            </w:pPr>
            <w:ins w:id="745" w:author="Chen, Delia (NSB - CN/Hangzhou)" w:date="2019-04-01T20:07:00Z">
              <w:r w:rsidRPr="00B74D08">
                <w:rPr>
                  <w:rFonts w:ascii="Arial" w:eastAsia="MS Mincho" w:hAnsi="Arial"/>
                  <w:sz w:val="18"/>
                </w:rPr>
                <w:t>[TDL-C 300ns 100Hz]</w:t>
              </w:r>
            </w:ins>
          </w:p>
        </w:tc>
      </w:tr>
      <w:tr w:rsidR="00B74D08" w:rsidRPr="00B74D08" w14:paraId="7CFC0AB7" w14:textId="77777777" w:rsidTr="00B74D08">
        <w:trPr>
          <w:cantSplit/>
          <w:trHeight w:val="2119"/>
          <w:jc w:val="center"/>
          <w:ins w:id="746" w:author="Chen, Delia (NSB - CN/Hangzhou)" w:date="2019-04-01T20:07:00Z"/>
        </w:trPr>
        <w:tc>
          <w:tcPr>
            <w:tcW w:w="9742" w:type="dxa"/>
            <w:gridSpan w:val="13"/>
          </w:tcPr>
          <w:p w14:paraId="23A12492" w14:textId="77777777" w:rsidR="00B74D08" w:rsidRPr="00B74D08" w:rsidRDefault="00B74D08" w:rsidP="00B74D08">
            <w:pPr>
              <w:keepNext/>
              <w:keepLines/>
              <w:spacing w:after="0"/>
              <w:ind w:left="851" w:hanging="851"/>
              <w:rPr>
                <w:ins w:id="747" w:author="Chen, Delia (NSB - CN/Hangzhou)" w:date="2019-04-01T20:07:00Z"/>
                <w:rFonts w:ascii="Arial" w:eastAsia="宋体" w:hAnsi="Arial"/>
                <w:sz w:val="18"/>
              </w:rPr>
            </w:pPr>
            <w:ins w:id="748" w:author="Chen, Delia (NSB - CN/Hangzhou)" w:date="2019-04-01T20:07:00Z">
              <w:r w:rsidRPr="00B74D08">
                <w:rPr>
                  <w:rFonts w:ascii="Arial" w:eastAsia="宋体" w:hAnsi="Arial"/>
                  <w:sz w:val="18"/>
                </w:rPr>
                <w:t>Note 1:</w:t>
              </w:r>
              <w:r w:rsidRPr="00B74D08">
                <w:rPr>
                  <w:rFonts w:ascii="Arial" w:eastAsia="宋体" w:hAnsi="Arial"/>
                  <w:sz w:val="18"/>
                </w:rPr>
                <w:tab/>
                <w:t>OCNG shall be used such that the resources in Cell 1 are fully allocated and a constant total transmitted power spectral density is achieved for all OFDM symbols.</w:t>
              </w:r>
            </w:ins>
          </w:p>
          <w:p w14:paraId="7804BFD0" w14:textId="77777777" w:rsidR="00B74D08" w:rsidRPr="00B74D08" w:rsidRDefault="00B74D08" w:rsidP="00B74D08">
            <w:pPr>
              <w:keepNext/>
              <w:keepLines/>
              <w:spacing w:after="0"/>
              <w:ind w:left="851" w:hanging="851"/>
              <w:rPr>
                <w:ins w:id="749" w:author="Chen, Delia (NSB - CN/Hangzhou)" w:date="2019-04-01T20:07:00Z"/>
                <w:rFonts w:ascii="Arial" w:eastAsia="宋体" w:hAnsi="Arial"/>
                <w:sz w:val="18"/>
              </w:rPr>
            </w:pPr>
            <w:ins w:id="750" w:author="Chen, Delia (NSB - CN/Hangzhou)" w:date="2019-04-01T20:07:00Z">
              <w:r w:rsidRPr="00B74D08">
                <w:rPr>
                  <w:rFonts w:ascii="Arial" w:eastAsia="宋体" w:hAnsi="Arial"/>
                  <w:sz w:val="18"/>
                </w:rPr>
                <w:t>Note 2:</w:t>
              </w:r>
              <w:r w:rsidRPr="00B74D08">
                <w:rPr>
                  <w:rFonts w:ascii="Arial" w:eastAsia="宋体" w:hAnsi="Arial"/>
                  <w:sz w:val="18"/>
                </w:rPr>
                <w:tab/>
                <w:t>The uplink resources for CSI reporting are assigned to the UE prior to the start of time period T1.</w:t>
              </w:r>
            </w:ins>
          </w:p>
          <w:p w14:paraId="693F9967" w14:textId="77777777" w:rsidR="00B74D08" w:rsidRPr="00B74D08" w:rsidRDefault="00B74D08" w:rsidP="00B74D08">
            <w:pPr>
              <w:keepNext/>
              <w:keepLines/>
              <w:spacing w:after="0"/>
              <w:ind w:left="851" w:hanging="851"/>
              <w:rPr>
                <w:ins w:id="751" w:author="Chen, Delia (NSB - CN/Hangzhou)" w:date="2019-04-01T20:07:00Z"/>
                <w:rFonts w:ascii="Arial" w:eastAsia="宋体" w:hAnsi="Arial"/>
                <w:sz w:val="18"/>
              </w:rPr>
            </w:pPr>
            <w:ins w:id="752" w:author="Chen, Delia (NSB - CN/Hangzhou)" w:date="2019-04-01T20:07:00Z">
              <w:r w:rsidRPr="00B74D08">
                <w:rPr>
                  <w:rFonts w:ascii="Arial" w:eastAsia="宋体" w:hAnsi="Arial"/>
                  <w:sz w:val="18"/>
                </w:rPr>
                <w:t>Note 3:</w:t>
              </w:r>
              <w:r w:rsidRPr="00B74D08">
                <w:rPr>
                  <w:rFonts w:ascii="Arial" w:eastAsia="宋体" w:hAnsi="Arial"/>
                  <w:sz w:val="18"/>
                </w:rPr>
                <w:tab/>
                <w:t>NZP CSI-RS resource set configuration for CSI reporting are assigned to the UE prior to the start of time period T1.</w:t>
              </w:r>
            </w:ins>
          </w:p>
          <w:p w14:paraId="47ECF496" w14:textId="77777777" w:rsidR="00B74D08" w:rsidRPr="00B74D08" w:rsidRDefault="00B74D08" w:rsidP="00B74D08">
            <w:pPr>
              <w:keepNext/>
              <w:keepLines/>
              <w:spacing w:after="0"/>
              <w:ind w:left="851" w:hanging="851"/>
              <w:rPr>
                <w:ins w:id="753" w:author="Chen, Delia (NSB - CN/Hangzhou)" w:date="2019-04-01T20:07:00Z"/>
                <w:rFonts w:ascii="Arial" w:eastAsia="宋体" w:hAnsi="Arial"/>
                <w:sz w:val="18"/>
              </w:rPr>
            </w:pPr>
            <w:ins w:id="754" w:author="Chen, Delia (NSB - CN/Hangzhou)" w:date="2019-04-01T20:07:00Z">
              <w:r w:rsidRPr="00B74D08">
                <w:rPr>
                  <w:rFonts w:ascii="Arial" w:eastAsia="宋体" w:hAnsi="Arial"/>
                  <w:sz w:val="18"/>
                </w:rPr>
                <w:t>Note 4:</w:t>
              </w:r>
              <w:r w:rsidRPr="00B74D08">
                <w:rPr>
                  <w:rFonts w:ascii="Arial" w:eastAsia="宋体" w:hAnsi="Arial"/>
                  <w:sz w:val="18"/>
                </w:rPr>
                <w:tab/>
                <w:t>Measurement gap configuration is assigned to the UE prior to the start of time period T1.</w:t>
              </w:r>
            </w:ins>
          </w:p>
          <w:p w14:paraId="686FF51B" w14:textId="77777777" w:rsidR="00B74D08" w:rsidRPr="00B74D08" w:rsidRDefault="00B74D08" w:rsidP="00B74D08">
            <w:pPr>
              <w:keepNext/>
              <w:keepLines/>
              <w:spacing w:after="0"/>
              <w:ind w:left="851" w:hanging="851"/>
              <w:rPr>
                <w:ins w:id="755" w:author="Chen, Delia (NSB - CN/Hangzhou)" w:date="2019-04-01T20:07:00Z"/>
                <w:rFonts w:ascii="Arial" w:eastAsia="宋体" w:hAnsi="Arial"/>
                <w:sz w:val="18"/>
              </w:rPr>
            </w:pPr>
            <w:ins w:id="756" w:author="Chen, Delia (NSB - CN/Hangzhou)" w:date="2019-04-01T20:07:00Z">
              <w:r w:rsidRPr="00B74D08">
                <w:rPr>
                  <w:rFonts w:ascii="Arial" w:eastAsia="宋体" w:hAnsi="Arial"/>
                  <w:sz w:val="18"/>
                </w:rPr>
                <w:t>Note 5:</w:t>
              </w:r>
              <w:r w:rsidRPr="00B74D08">
                <w:rPr>
                  <w:rFonts w:ascii="Arial" w:eastAsia="宋体" w:hAnsi="Arial"/>
                  <w:sz w:val="18"/>
                </w:rPr>
                <w:tab/>
                <w:t>The timers and layer 3 filtering related parameters are configured prior to the start of time period T1.</w:t>
              </w:r>
            </w:ins>
          </w:p>
          <w:p w14:paraId="2A1B0C1D" w14:textId="77777777" w:rsidR="00B74D08" w:rsidRPr="00B74D08" w:rsidRDefault="00B74D08" w:rsidP="00B74D08">
            <w:pPr>
              <w:keepNext/>
              <w:keepLines/>
              <w:spacing w:after="0"/>
              <w:ind w:left="851" w:hanging="851"/>
              <w:rPr>
                <w:ins w:id="757" w:author="Chen, Delia (NSB - CN/Hangzhou)" w:date="2019-04-01T20:07:00Z"/>
                <w:rFonts w:ascii="Arial" w:eastAsia="宋体" w:hAnsi="Arial"/>
                <w:sz w:val="18"/>
              </w:rPr>
            </w:pPr>
            <w:ins w:id="758" w:author="Chen, Delia (NSB - CN/Hangzhou)" w:date="2019-04-01T20:07:00Z">
              <w:r w:rsidRPr="00B74D08">
                <w:rPr>
                  <w:rFonts w:ascii="Arial" w:eastAsia="宋体" w:hAnsi="Arial"/>
                  <w:sz w:val="18"/>
                </w:rPr>
                <w:t>Note 6:</w:t>
              </w:r>
              <w:r w:rsidRPr="00B74D08">
                <w:rPr>
                  <w:rFonts w:ascii="Arial" w:eastAsia="宋体" w:hAnsi="Arial"/>
                  <w:sz w:val="18"/>
                </w:rPr>
                <w:tab/>
                <w:t>The signal contains PDCCH for UEs other than the device under test as part of OCNG.</w:t>
              </w:r>
            </w:ins>
          </w:p>
          <w:p w14:paraId="6AAC7F50" w14:textId="77777777" w:rsidR="00B74D08" w:rsidRPr="00B74D08" w:rsidRDefault="00B74D08" w:rsidP="00B74D08">
            <w:pPr>
              <w:keepNext/>
              <w:keepLines/>
              <w:spacing w:after="0"/>
              <w:ind w:left="851" w:hanging="851"/>
              <w:rPr>
                <w:ins w:id="759" w:author="Chen, Delia (NSB - CN/Hangzhou)" w:date="2019-04-01T20:07:00Z"/>
                <w:rFonts w:ascii="Arial" w:eastAsia="宋体" w:hAnsi="Arial"/>
                <w:sz w:val="18"/>
              </w:rPr>
            </w:pPr>
            <w:ins w:id="760" w:author="Chen, Delia (NSB - CN/Hangzhou)" w:date="2019-04-01T20:07:00Z">
              <w:r w:rsidRPr="00B74D08">
                <w:rPr>
                  <w:rFonts w:ascii="Arial" w:eastAsia="宋体" w:hAnsi="Arial"/>
                  <w:sz w:val="18"/>
                </w:rPr>
                <w:t>Note 7:</w:t>
              </w:r>
              <w:r w:rsidRPr="00B74D08">
                <w:rPr>
                  <w:rFonts w:ascii="Arial" w:eastAsia="宋体" w:hAnsi="Arial"/>
                  <w:sz w:val="18"/>
                </w:rPr>
                <w:tab/>
                <w:t>SNR levels correspond to the signal to noise ratio over the SSS REs.</w:t>
              </w:r>
            </w:ins>
          </w:p>
          <w:p w14:paraId="769D048A" w14:textId="77777777" w:rsidR="00B74D08" w:rsidRPr="00B74D08" w:rsidRDefault="00B74D08" w:rsidP="00B74D08">
            <w:pPr>
              <w:keepNext/>
              <w:keepLines/>
              <w:spacing w:after="0"/>
              <w:ind w:left="851" w:hanging="851"/>
              <w:rPr>
                <w:ins w:id="761" w:author="Chen, Delia (NSB - CN/Hangzhou)" w:date="2019-04-01T20:07:00Z"/>
                <w:rFonts w:ascii="Arial" w:eastAsia="宋体" w:hAnsi="Arial"/>
                <w:sz w:val="18"/>
              </w:rPr>
            </w:pPr>
            <w:ins w:id="762" w:author="Chen, Delia (NSB - CN/Hangzhou)" w:date="2019-04-01T20:07:00Z">
              <w:r w:rsidRPr="00B74D08">
                <w:rPr>
                  <w:rFonts w:ascii="Arial" w:eastAsia="宋体" w:hAnsi="Arial"/>
                  <w:sz w:val="18"/>
                </w:rPr>
                <w:t>Note 8:</w:t>
              </w:r>
              <w:r w:rsidRPr="00B74D08">
                <w:rPr>
                  <w:rFonts w:ascii="Arial" w:eastAsia="宋体" w:hAnsi="Arial"/>
                  <w:sz w:val="18"/>
                </w:rPr>
                <w:tab/>
                <w:t xml:space="preserve">The SNR in time periods T1, T2, T3, T4 and T5 is denoted as SNR1, SNR2 and SNR3 respectively in figure </w:t>
              </w:r>
              <w:r w:rsidRPr="00B74D08">
                <w:rPr>
                  <w:rFonts w:ascii="Arial" w:eastAsia="宋体" w:hAnsi="Arial"/>
                  <w:sz w:val="18"/>
                  <w:lang w:val="en-US"/>
                </w:rPr>
                <w:t>A.5.5.5.1.1-1</w:t>
              </w:r>
              <w:r w:rsidRPr="00B74D08">
                <w:rPr>
                  <w:rFonts w:ascii="Arial" w:eastAsia="宋体" w:hAnsi="Arial"/>
                  <w:sz w:val="18"/>
                </w:rPr>
                <w:t>.</w:t>
              </w:r>
            </w:ins>
          </w:p>
          <w:p w14:paraId="00C4123B" w14:textId="77777777" w:rsidR="00B74D08" w:rsidRPr="00B74D08" w:rsidRDefault="00B74D08" w:rsidP="00B74D08">
            <w:pPr>
              <w:keepNext/>
              <w:keepLines/>
              <w:spacing w:after="0"/>
              <w:ind w:left="851" w:hanging="851"/>
              <w:rPr>
                <w:ins w:id="763" w:author="Chen, Delia (NSB - CN/Hangzhou)" w:date="2019-04-01T20:07:00Z"/>
                <w:rFonts w:ascii="Arial" w:eastAsia="宋体" w:hAnsi="Arial"/>
                <w:snapToGrid w:val="0"/>
                <w:sz w:val="18"/>
              </w:rPr>
            </w:pPr>
            <w:ins w:id="764" w:author="Chen, Delia (NSB - CN/Hangzhou)" w:date="2019-04-01T20:07:00Z">
              <w:r w:rsidRPr="00B74D08">
                <w:rPr>
                  <w:rFonts w:ascii="Arial" w:eastAsia="宋体" w:hAnsi="Arial"/>
                  <w:sz w:val="18"/>
                </w:rPr>
                <w:t>Note 9:</w:t>
              </w:r>
              <w:r w:rsidRPr="00B74D08">
                <w:rPr>
                  <w:rFonts w:ascii="Arial" w:eastAsia="MS Mincho" w:hAnsi="Arial"/>
                  <w:snapToGrid w:val="0"/>
                  <w:sz w:val="18"/>
                </w:rPr>
                <w:tab/>
              </w:r>
              <w:r w:rsidRPr="00B74D08">
                <w:rPr>
                  <w:rFonts w:ascii="Arial" w:eastAsia="宋体" w:hAnsi="Arial"/>
                  <w:sz w:val="18"/>
                </w:rPr>
                <w:t>The SNR values are specified for testing a UE which supports 2RX on at least one band. For testing of a UE which supports 4RX on all bands, the SNR during T3 is [A.3.6]</w:t>
              </w:r>
              <w:r w:rsidRPr="00B74D08">
                <w:rPr>
                  <w:rFonts w:ascii="Arial" w:eastAsia="宋体" w:hAnsi="Arial"/>
                  <w:snapToGrid w:val="0"/>
                  <w:sz w:val="18"/>
                </w:rPr>
                <w:t>.</w:t>
              </w:r>
            </w:ins>
          </w:p>
        </w:tc>
      </w:tr>
    </w:tbl>
    <w:p w14:paraId="6C3411E7" w14:textId="77777777" w:rsidR="00B74D08" w:rsidRPr="00B74D08" w:rsidRDefault="00B74D08" w:rsidP="00B74D08">
      <w:pPr>
        <w:overflowPunct w:val="0"/>
        <w:autoSpaceDE w:val="0"/>
        <w:autoSpaceDN w:val="0"/>
        <w:adjustRightInd w:val="0"/>
        <w:spacing w:after="120"/>
        <w:textAlignment w:val="baseline"/>
        <w:rPr>
          <w:ins w:id="765" w:author="Chen, Delia (NSB - CN/Hangzhou)" w:date="2019-04-01T20:07:00Z"/>
          <w:rFonts w:eastAsia="MS Mincho"/>
          <w:lang w:val="en-US"/>
        </w:rPr>
      </w:pPr>
    </w:p>
    <w:p w14:paraId="09B46BCF" w14:textId="4216E186" w:rsidR="00B74D08" w:rsidRPr="00B74D08" w:rsidRDefault="00B74D08" w:rsidP="00B74D08">
      <w:pPr>
        <w:keepNext/>
        <w:keepLines/>
        <w:spacing w:before="60"/>
        <w:jc w:val="center"/>
        <w:rPr>
          <w:ins w:id="766" w:author="Chen, Delia (NSB - CN/Hangzhou)" w:date="2019-04-01T20:07:00Z"/>
          <w:rFonts w:ascii="Arial" w:eastAsia="宋体" w:hAnsi="Arial"/>
          <w:b/>
        </w:rPr>
      </w:pPr>
      <w:ins w:id="767" w:author="Chen, Delia (NSB - CN/Hangzhou)" w:date="2019-04-01T20:07:00Z">
        <w:r w:rsidRPr="00B74D08">
          <w:rPr>
            <w:rFonts w:ascii="Arial" w:eastAsia="宋体" w:hAnsi="Arial"/>
            <w:b/>
            <w:noProof/>
            <w:lang w:val="en-US" w:eastAsia="zh-CN"/>
          </w:rPr>
          <w:drawing>
            <wp:inline distT="0" distB="0" distL="0" distR="0" wp14:anchorId="1C0B7B87" wp14:editId="7F8E9FD7">
              <wp:extent cx="6111240" cy="1783080"/>
              <wp:effectExtent l="0" t="0" r="0" b="0"/>
              <wp:docPr id="2996" name="Picture 2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1240" cy="1783080"/>
                      </a:xfrm>
                      <a:prstGeom prst="rect">
                        <a:avLst/>
                      </a:prstGeom>
                      <a:noFill/>
                      <a:ln>
                        <a:noFill/>
                      </a:ln>
                    </pic:spPr>
                  </pic:pic>
                </a:graphicData>
              </a:graphic>
            </wp:inline>
          </w:drawing>
        </w:r>
      </w:ins>
    </w:p>
    <w:p w14:paraId="69988AA3" w14:textId="46D76512" w:rsidR="00B74D08" w:rsidRPr="00B74D08" w:rsidRDefault="00B74D08" w:rsidP="00B74D08">
      <w:pPr>
        <w:keepLines/>
        <w:spacing w:after="240"/>
        <w:jc w:val="center"/>
        <w:rPr>
          <w:ins w:id="768" w:author="Chen, Delia (NSB - CN/Hangzhou)" w:date="2019-04-01T20:07:00Z"/>
          <w:rFonts w:ascii="Arial" w:eastAsia="宋体" w:hAnsi="Arial"/>
          <w:b/>
          <w:sz w:val="22"/>
          <w:szCs w:val="22"/>
          <w:lang w:val="en-US"/>
        </w:rPr>
      </w:pPr>
      <w:ins w:id="769" w:author="Chen, Delia (NSB - CN/Hangzhou)" w:date="2019-04-01T20:07:00Z">
        <w:r w:rsidRPr="00B74D08">
          <w:rPr>
            <w:rFonts w:ascii="Arial" w:eastAsia="宋体" w:hAnsi="Arial"/>
            <w:b/>
            <w:lang w:val="en-US"/>
          </w:rPr>
          <w:t>Figure A.5.5.5.</w:t>
        </w:r>
      </w:ins>
      <w:ins w:id="770" w:author="Chen, Delia (NSB - CN/Hangzhou)" w:date="2019-04-01T20:34:00Z">
        <w:r w:rsidR="00235B31">
          <w:rPr>
            <w:rFonts w:ascii="Arial" w:eastAsia="宋体" w:hAnsi="Arial"/>
            <w:b/>
            <w:lang w:val="en-US"/>
          </w:rPr>
          <w:t>5</w:t>
        </w:r>
      </w:ins>
      <w:ins w:id="771" w:author="Chen, Delia (NSB - CN/Hangzhou)" w:date="2019-04-01T20:07:00Z">
        <w:r w:rsidRPr="00B74D08">
          <w:rPr>
            <w:rFonts w:ascii="Arial" w:eastAsia="宋体" w:hAnsi="Arial"/>
            <w:b/>
            <w:lang w:val="en-US"/>
          </w:rPr>
          <w:t>.1-1: SNR variation SSB for SSB-based beam failure detection and link recovery testing in non-DRX mode</w:t>
        </w:r>
      </w:ins>
    </w:p>
    <w:p w14:paraId="3958E497" w14:textId="394AEBC4" w:rsidR="00183DAF" w:rsidRPr="008B3302" w:rsidRDefault="004D565C" w:rsidP="00183DAF">
      <w:pPr>
        <w:keepNext/>
        <w:keepLines/>
        <w:spacing w:before="120"/>
        <w:ind w:left="1701" w:hanging="1701"/>
        <w:outlineLvl w:val="4"/>
        <w:rPr>
          <w:ins w:id="772" w:author="Chen, Delia (NSB - CN/Hangzhou)" w:date="2019-03-29T18:36:00Z"/>
          <w:rFonts w:ascii="Arial" w:eastAsia="宋体" w:hAnsi="Arial"/>
          <w:snapToGrid w:val="0"/>
          <w:sz w:val="22"/>
        </w:rPr>
      </w:pPr>
      <w:bookmarkStart w:id="773" w:name="_Toc535476218"/>
      <w:ins w:id="774" w:author="Chen, Delia (NSB - CN/Hangzhou)" w:date="2019-03-29T18:36:00Z">
        <w:r>
          <w:rPr>
            <w:rFonts w:ascii="Arial" w:eastAsia="宋体" w:hAnsi="Arial"/>
            <w:snapToGrid w:val="0"/>
            <w:sz w:val="22"/>
          </w:rPr>
          <w:t>A.5</w:t>
        </w:r>
        <w:r w:rsidR="00183DAF" w:rsidRPr="008B3302">
          <w:rPr>
            <w:rFonts w:ascii="Arial" w:eastAsia="宋体" w:hAnsi="Arial"/>
            <w:snapToGrid w:val="0"/>
            <w:sz w:val="22"/>
          </w:rPr>
          <w:t>.5.5.5.2</w:t>
        </w:r>
        <w:r w:rsidR="00183DAF" w:rsidRPr="008B3302">
          <w:rPr>
            <w:rFonts w:ascii="Arial" w:eastAsia="宋体" w:hAnsi="Arial"/>
            <w:snapToGrid w:val="0"/>
            <w:sz w:val="22"/>
          </w:rPr>
          <w:tab/>
          <w:t>Test Requirements</w:t>
        </w:r>
        <w:bookmarkEnd w:id="773"/>
      </w:ins>
    </w:p>
    <w:p w14:paraId="22465A29" w14:textId="0FF05E2D" w:rsidR="00183DAF" w:rsidRPr="008B3302" w:rsidRDefault="00183DAF" w:rsidP="00183DAF">
      <w:pPr>
        <w:rPr>
          <w:ins w:id="775" w:author="Chen, Delia (NSB - CN/Hangzhou)" w:date="2019-04-01T10:56:00Z"/>
          <w:rFonts w:eastAsia="宋体"/>
        </w:rPr>
      </w:pPr>
      <w:ins w:id="776" w:author="Chen, Delia (NSB - CN/Hangzhou)" w:date="2019-03-29T18:36:00Z">
        <w:r w:rsidRPr="008B3302">
          <w:rPr>
            <w:rFonts w:eastAsia="宋体"/>
          </w:rPr>
          <w:t xml:space="preserve">The UE behaviour during time durations T1, T2, T4 </w:t>
        </w:r>
        <w:r w:rsidRPr="008B3302">
          <w:rPr>
            <w:rFonts w:eastAsia="宋体"/>
            <w:lang w:eastAsia="zh-CN"/>
          </w:rPr>
          <w:t xml:space="preserve">and </w:t>
        </w:r>
        <w:r w:rsidRPr="008B3302">
          <w:rPr>
            <w:rFonts w:eastAsia="宋体"/>
          </w:rPr>
          <w:t>T5 shall be as follows:</w:t>
        </w:r>
      </w:ins>
    </w:p>
    <w:p w14:paraId="6F18D6E5" w14:textId="75809A43" w:rsidR="00142A84" w:rsidRPr="008B3302" w:rsidRDefault="00142A84" w:rsidP="00183DAF">
      <w:pPr>
        <w:rPr>
          <w:ins w:id="777" w:author="Chen, Delia (NSB - CN/Hangzhou)" w:date="2019-04-01T11:04:00Z"/>
          <w:rFonts w:eastAsia="宋体"/>
        </w:rPr>
      </w:pPr>
      <w:ins w:id="778" w:author="Chen, Delia (NSB - CN/Hangzhou)" w:date="2019-04-01T10:56:00Z">
        <w:r w:rsidRPr="008B3302">
          <w:rPr>
            <w:rFonts w:eastAsia="宋体"/>
          </w:rPr>
          <w:t>There are no</w:t>
        </w:r>
      </w:ins>
      <w:ins w:id="779" w:author="Chen, Delia (NSB - CN/Hangzhou)" w:date="2019-04-01T13:47:00Z">
        <w:r w:rsidR="008B3302">
          <w:rPr>
            <w:rFonts w:eastAsia="宋体"/>
          </w:rPr>
          <w:t xml:space="preserve"> </w:t>
        </w:r>
        <w:r w:rsidR="008B3302" w:rsidRPr="008B3302">
          <w:rPr>
            <w:rFonts w:eastAsia="宋体"/>
          </w:rPr>
          <w:t>UE</w:t>
        </w:r>
      </w:ins>
      <w:ins w:id="780" w:author="Nokia Networks" w:date="2019-04-01T08:24:00Z">
        <w:r w:rsidR="00F47481" w:rsidRPr="008B3302">
          <w:rPr>
            <w:rFonts w:eastAsia="宋体"/>
          </w:rPr>
          <w:t xml:space="preserve"> </w:t>
        </w:r>
      </w:ins>
      <w:ins w:id="781" w:author="Chen, Delia (NSB - CN/Hangzhou)" w:date="2019-04-01T10:56:00Z">
        <w:r w:rsidRPr="008B3302">
          <w:rPr>
            <w:rFonts w:eastAsia="宋体"/>
          </w:rPr>
          <w:t xml:space="preserve">scheduling restrictions in </w:t>
        </w:r>
      </w:ins>
      <w:ins w:id="782" w:author="Chen, Delia (NSB - CN/Hangzhou)" w:date="2019-04-01T11:03:00Z">
        <w:r w:rsidR="002C60F3" w:rsidRPr="008B3302">
          <w:rPr>
            <w:rFonts w:eastAsia="宋体"/>
          </w:rPr>
          <w:t>T</w:t>
        </w:r>
      </w:ins>
      <w:ins w:id="783" w:author="Chen, Delia (NSB - CN/Hangzhou)" w:date="2019-04-01T10:56:00Z">
        <w:r w:rsidRPr="008B3302">
          <w:rPr>
            <w:rFonts w:eastAsia="宋体"/>
          </w:rPr>
          <w:t>est 1</w:t>
        </w:r>
      </w:ins>
      <w:ins w:id="784" w:author="Chen, Delia (NSB - CN/Hangzhou)" w:date="2019-04-01T13:48:00Z">
        <w:r w:rsidR="008B3302">
          <w:rPr>
            <w:rFonts w:eastAsia="宋体"/>
          </w:rPr>
          <w:t xml:space="preserve"> and the UE will transmit continuously in UL.</w:t>
        </w:r>
      </w:ins>
      <w:ins w:id="785" w:author="Chen, Delia (NSB - CN/Hangzhou)" w:date="2019-04-01T10:56:00Z">
        <w:r w:rsidRPr="008B3302">
          <w:rPr>
            <w:rFonts w:eastAsia="宋体"/>
          </w:rPr>
          <w:t xml:space="preserve"> </w:t>
        </w:r>
      </w:ins>
    </w:p>
    <w:p w14:paraId="27A35D78" w14:textId="76260392" w:rsidR="00567305" w:rsidRPr="008B3302" w:rsidRDefault="002C60F3" w:rsidP="00567305">
      <w:pPr>
        <w:rPr>
          <w:ins w:id="786" w:author="Chen, Delia (NSB - CN/Hangzhou)" w:date="2019-04-01T10:30:00Z"/>
          <w:rFonts w:eastAsia="宋体"/>
        </w:rPr>
      </w:pPr>
      <w:ins w:id="787" w:author="Chen, Delia (NSB - CN/Hangzhou)" w:date="2019-04-01T11:04:00Z">
        <w:r w:rsidRPr="008B3302">
          <w:rPr>
            <w:rFonts w:eastAsia="宋体"/>
          </w:rPr>
          <w:t>There are no scheduling restriction</w:t>
        </w:r>
      </w:ins>
      <w:ins w:id="788" w:author="Chen, Delia (NSB - CN/Hangzhou)" w:date="2019-04-01T11:08:00Z">
        <w:r w:rsidRPr="008B3302">
          <w:rPr>
            <w:rFonts w:eastAsia="宋体"/>
          </w:rPr>
          <w:t>s</w:t>
        </w:r>
      </w:ins>
      <w:ins w:id="789" w:author="Chen, Delia (NSB - CN/Hangzhou)" w:date="2019-04-01T11:04:00Z">
        <w:r w:rsidRPr="008B3302">
          <w:rPr>
            <w:rFonts w:eastAsia="宋体"/>
          </w:rPr>
          <w:t xml:space="preserve"> in Test 2 when the UE supports </w:t>
        </w:r>
      </w:ins>
      <w:ins w:id="790" w:author="Chen, Delia (NSB - CN/Hangzhou)" w:date="2019-04-01T10:30:00Z">
        <w:r w:rsidR="00567305" w:rsidRPr="008B3302">
          <w:rPr>
            <w:rFonts w:eastAsia="宋体"/>
            <w:i/>
          </w:rPr>
          <w:t>simultaneousRxDataSSB-DiffNumerology</w:t>
        </w:r>
      </w:ins>
      <w:ins w:id="791" w:author="Chen, Delia (NSB - CN/Hangzhou)" w:date="2019-04-01T11:04:00Z">
        <w:r w:rsidRPr="008B3302">
          <w:rPr>
            <w:rFonts w:eastAsia="宋体"/>
          </w:rPr>
          <w:t xml:space="preserve"> [14]</w:t>
        </w:r>
      </w:ins>
      <w:ins w:id="792" w:author="Chen, Delia (NSB - CN/Hangzhou)" w:date="2019-04-01T13:48:00Z">
        <w:r w:rsidR="008B3302" w:rsidRPr="008B3302">
          <w:rPr>
            <w:rFonts w:eastAsia="宋体"/>
          </w:rPr>
          <w:t xml:space="preserve"> </w:t>
        </w:r>
        <w:r w:rsidR="008B3302">
          <w:rPr>
            <w:rFonts w:eastAsia="宋体"/>
          </w:rPr>
          <w:t>and the UE will transmit continuously in UL.</w:t>
        </w:r>
      </w:ins>
    </w:p>
    <w:p w14:paraId="500912AF" w14:textId="39518EE7" w:rsidR="002C60F3" w:rsidRPr="008B3302" w:rsidRDefault="002C60F3" w:rsidP="00183DAF">
      <w:pPr>
        <w:rPr>
          <w:ins w:id="793" w:author="Chen, Delia (NSB - CN/Hangzhou)" w:date="2019-04-01T11:05:00Z"/>
          <w:rFonts w:eastAsia="宋体"/>
        </w:rPr>
      </w:pPr>
      <w:ins w:id="794" w:author="Chen, Delia (NSB - CN/Hangzhou)" w:date="2019-04-01T11:05:00Z">
        <w:r w:rsidRPr="008B3302">
          <w:rPr>
            <w:rFonts w:eastAsia="宋体"/>
          </w:rPr>
          <w:t xml:space="preserve">In Test 2 when the UE does not support </w:t>
        </w:r>
        <w:r w:rsidRPr="008B3302">
          <w:rPr>
            <w:rFonts w:eastAsia="宋体"/>
            <w:i/>
          </w:rPr>
          <w:t>simultaneousRxDataSSB-DiffNumerology</w:t>
        </w:r>
        <w:r w:rsidRPr="008B3302">
          <w:rPr>
            <w:rFonts w:eastAsia="宋体"/>
          </w:rPr>
          <w:t xml:space="preserve"> [14], </w:t>
        </w:r>
      </w:ins>
    </w:p>
    <w:p w14:paraId="7FFDA08C" w14:textId="5280BEBB" w:rsidR="00183DAF" w:rsidRPr="001039DA" w:rsidRDefault="00183DAF" w:rsidP="002C60F3">
      <w:pPr>
        <w:pStyle w:val="ListParagraph"/>
        <w:numPr>
          <w:ilvl w:val="0"/>
          <w:numId w:val="42"/>
        </w:numPr>
        <w:rPr>
          <w:ins w:id="795" w:author="Chen, Delia (NSB - CN/Hangzhou)" w:date="2019-03-29T18:36:00Z"/>
          <w:sz w:val="20"/>
          <w:szCs w:val="20"/>
        </w:rPr>
      </w:pPr>
      <w:ins w:id="796" w:author="Chen, Delia (NSB - CN/Hangzhou)" w:date="2019-03-29T18:36:00Z">
        <w:r w:rsidRPr="008B3302">
          <w:rPr>
            <w:sz w:val="20"/>
            <w:szCs w:val="20"/>
          </w:rPr>
          <w:lastRenderedPageBreak/>
          <w:t xml:space="preserve">During the time duration T1 and T2, </w:t>
        </w:r>
      </w:ins>
      <w:ins w:id="797" w:author="Chen, Delia (NSB - CN/Hangzhou)" w:date="2019-04-01T11:06:00Z">
        <w:r w:rsidR="002C60F3" w:rsidRPr="008B3302">
          <w:rPr>
            <w:sz w:val="20"/>
            <w:szCs w:val="20"/>
          </w:rPr>
          <w:t>the UE should not transmit PUCCH/PUSCH/SRS or receive PDCCH/PDSCH/</w:t>
        </w:r>
      </w:ins>
      <w:ins w:id="798" w:author="Chen, Delia (NSB - CN/Hangzhou)" w:date="2019-05-03T13:16:00Z">
        <w:r w:rsidR="00D36DA5">
          <w:rPr>
            <w:sz w:val="20"/>
            <w:szCs w:val="20"/>
          </w:rPr>
          <w:t>CSI-RS for tracking</w:t>
        </w:r>
      </w:ins>
      <w:ins w:id="799" w:author="Chen, Delia (NSB - CN/Hangzhou)" w:date="2019-04-01T11:06:00Z">
        <w:r w:rsidR="002C60F3" w:rsidRPr="008B3302">
          <w:rPr>
            <w:sz w:val="20"/>
            <w:szCs w:val="20"/>
          </w:rPr>
          <w:t>/CSI-RS for CQI on SSB symbols to be measured for beam failure detection.</w:t>
        </w:r>
      </w:ins>
    </w:p>
    <w:p w14:paraId="36556650" w14:textId="4172E8AA" w:rsidR="00183DAF" w:rsidRPr="00C75166" w:rsidRDefault="00183DAF" w:rsidP="002C60F3">
      <w:pPr>
        <w:pStyle w:val="ListParagraph"/>
        <w:numPr>
          <w:ilvl w:val="0"/>
          <w:numId w:val="42"/>
        </w:numPr>
        <w:rPr>
          <w:ins w:id="800" w:author="Chen, Delia (NSB - CN/Hangzhou)" w:date="2019-04-01T11:08:00Z"/>
          <w:sz w:val="20"/>
          <w:szCs w:val="20"/>
        </w:rPr>
      </w:pPr>
      <w:ins w:id="801" w:author="Chen, Delia (NSB - CN/Hangzhou)" w:date="2019-03-29T18:36:00Z">
        <w:r w:rsidRPr="001039DA">
          <w:rPr>
            <w:sz w:val="20"/>
            <w:szCs w:val="20"/>
          </w:rPr>
          <w:t xml:space="preserve">During T4 and T5, </w:t>
        </w:r>
      </w:ins>
      <w:ins w:id="802" w:author="Chen, Delia (NSB - CN/Hangzhou)" w:date="2019-04-01T11:08:00Z">
        <w:r w:rsidR="002C60F3" w:rsidRPr="001039DA">
          <w:rPr>
            <w:sz w:val="20"/>
            <w:szCs w:val="20"/>
          </w:rPr>
          <w:t xml:space="preserve">The UE </w:t>
        </w:r>
      </w:ins>
      <w:ins w:id="803" w:author="Chen, Delia (NSB - CN/Hangzhou)" w:date="2019-04-01T11:09:00Z">
        <w:r w:rsidR="002C60F3" w:rsidRPr="001039DA">
          <w:rPr>
            <w:sz w:val="20"/>
            <w:szCs w:val="20"/>
          </w:rPr>
          <w:t xml:space="preserve">should not </w:t>
        </w:r>
      </w:ins>
      <w:ins w:id="804" w:author="Chen, Delia (NSB - CN/Hangzhou)" w:date="2019-04-01T11:08:00Z">
        <w:r w:rsidR="002C60F3" w:rsidRPr="001039DA">
          <w:rPr>
            <w:sz w:val="20"/>
            <w:szCs w:val="20"/>
          </w:rPr>
          <w:t xml:space="preserve">transmit PUCCH/PUSCH/SRS or receive </w:t>
        </w:r>
        <w:r w:rsidR="002C60F3" w:rsidRPr="009600E1">
          <w:rPr>
            <w:sz w:val="20"/>
            <w:szCs w:val="20"/>
          </w:rPr>
          <w:t>PDCCH/PDSCH/</w:t>
        </w:r>
      </w:ins>
      <w:ins w:id="805" w:author="Chen, Delia (NSB - CN/Hangzhou)" w:date="2019-05-03T13:16:00Z">
        <w:r w:rsidR="00B749F0">
          <w:rPr>
            <w:sz w:val="20"/>
            <w:szCs w:val="20"/>
          </w:rPr>
          <w:t>CSI-RS for tracking</w:t>
        </w:r>
      </w:ins>
      <w:ins w:id="806" w:author="Chen, Delia (NSB - CN/Hangzhou)" w:date="2019-04-01T11:08:00Z">
        <w:r w:rsidR="002C60F3" w:rsidRPr="009600E1">
          <w:rPr>
            <w:sz w:val="20"/>
            <w:szCs w:val="20"/>
          </w:rPr>
          <w:t>/CSI-RS for CQI on SSB symbols to be measured for L1-RSRP.</w:t>
        </w:r>
      </w:ins>
    </w:p>
    <w:p w14:paraId="138FB5E4" w14:textId="77777777" w:rsidR="002C60F3" w:rsidRPr="00930472" w:rsidRDefault="002C60F3" w:rsidP="002C60F3">
      <w:pPr>
        <w:pStyle w:val="ListParagraph"/>
        <w:rPr>
          <w:ins w:id="807" w:author="Chen, Delia (NSB - CN/Hangzhou)" w:date="2019-03-29T18:36:00Z"/>
          <w:sz w:val="20"/>
          <w:szCs w:val="20"/>
        </w:rPr>
      </w:pPr>
    </w:p>
    <w:p w14:paraId="06D5197B" w14:textId="77777777" w:rsidR="00183DAF" w:rsidRDefault="00183DAF" w:rsidP="00183DAF">
      <w:pPr>
        <w:rPr>
          <w:ins w:id="808" w:author="Chen, Delia (NSB - CN/Hangzhou)" w:date="2019-03-29T18:36:00Z"/>
          <w:rFonts w:eastAsia="宋体"/>
        </w:rPr>
      </w:pPr>
      <w:ins w:id="809" w:author="Chen, Delia (NSB - CN/Hangzhou)" w:date="2019-03-29T18:36:00Z">
        <w:r w:rsidRPr="00930472">
          <w:rPr>
            <w:rFonts w:eastAsia="宋体"/>
          </w:rPr>
          <w:t>Test is concluded once the test equipment has received the initial preamble transmission from the UE. The rate of correct events observed during repeated tests shall be at least 90%.</w:t>
        </w:r>
      </w:ins>
    </w:p>
    <w:p w14:paraId="6BC1726A" w14:textId="401D236C" w:rsidR="006B594B" w:rsidRDefault="006B594B" w:rsidP="006B594B">
      <w:pPr>
        <w:jc w:val="center"/>
      </w:pPr>
      <w:r w:rsidRPr="00AF412A">
        <w:rPr>
          <w:rFonts w:eastAsia="宋体"/>
          <w:color w:val="FF0000"/>
          <w:sz w:val="36"/>
          <w:szCs w:val="22"/>
        </w:rPr>
        <w:t>&lt;&lt; End of change 1&gt;&gt;</w:t>
      </w:r>
    </w:p>
    <w:p w14:paraId="774F310F" w14:textId="77777777" w:rsidR="006B594B" w:rsidRDefault="006B594B">
      <w:pPr>
        <w:rPr>
          <w:noProof/>
        </w:rPr>
      </w:pPr>
    </w:p>
    <w:sectPr w:rsidR="006B594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4BD39E" w14:textId="77777777" w:rsidR="008F751E" w:rsidRDefault="008F751E">
      <w:r>
        <w:separator/>
      </w:r>
    </w:p>
  </w:endnote>
  <w:endnote w:type="continuationSeparator" w:id="0">
    <w:p w14:paraId="1EAB89C4" w14:textId="77777777" w:rsidR="008F751E" w:rsidRDefault="008F7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notTrueType/>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 ??">
    <w:altName w:val="Yu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DF368" w14:textId="77777777" w:rsidR="00B74D08" w:rsidRDefault="00B74D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E3396" w14:textId="77777777" w:rsidR="00B74D08" w:rsidRDefault="00B74D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17608" w14:textId="77777777" w:rsidR="00B74D08" w:rsidRDefault="00B74D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9334AE" w14:textId="77777777" w:rsidR="008F751E" w:rsidRDefault="008F751E">
      <w:r>
        <w:separator/>
      </w:r>
    </w:p>
  </w:footnote>
  <w:footnote w:type="continuationSeparator" w:id="0">
    <w:p w14:paraId="58D42053" w14:textId="77777777" w:rsidR="008F751E" w:rsidRDefault="008F75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B7F7B" w14:textId="77777777" w:rsidR="00B74D08" w:rsidRDefault="00B74D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0FC4C" w14:textId="77777777" w:rsidR="00B74D08" w:rsidRDefault="00B74D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7EBC6" w14:textId="77777777" w:rsidR="00B74D08" w:rsidRDefault="00B74D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E18E1" w14:textId="77777777" w:rsidR="00B74D08" w:rsidRDefault="00B74D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6F036" w14:textId="77777777" w:rsidR="00B74D08" w:rsidRDefault="00B74D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6C909" w14:textId="77777777" w:rsidR="00B74D08" w:rsidRDefault="00B74D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2F81992"/>
    <w:multiLevelType w:val="hybridMultilevel"/>
    <w:tmpl w:val="720CD704"/>
    <w:lvl w:ilvl="0" w:tplc="C0D41D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41300D1E"/>
    <w:multiLevelType w:val="hybridMultilevel"/>
    <w:tmpl w:val="F214ACF6"/>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161448A"/>
    <w:multiLevelType w:val="hybridMultilevel"/>
    <w:tmpl w:val="31AC2482"/>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2"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5"/>
  </w:num>
  <w:num w:numId="2">
    <w:abstractNumId w:val="17"/>
  </w:num>
  <w:num w:numId="3">
    <w:abstractNumId w:val="33"/>
  </w:num>
  <w:num w:numId="4">
    <w:abstractNumId w:val="36"/>
  </w:num>
  <w:num w:numId="5">
    <w:abstractNumId w:val="12"/>
  </w:num>
  <w:num w:numId="6">
    <w:abstractNumId w:val="14"/>
  </w:num>
  <w:num w:numId="7">
    <w:abstractNumId w:val="1"/>
  </w:num>
  <w:num w:numId="8">
    <w:abstractNumId w:val="15"/>
  </w:num>
  <w:num w:numId="9">
    <w:abstractNumId w:val="3"/>
  </w:num>
  <w:num w:numId="10">
    <w:abstractNumId w:val="35"/>
  </w:num>
  <w:num w:numId="11">
    <w:abstractNumId w:val="26"/>
  </w:num>
  <w:num w:numId="12">
    <w:abstractNumId w:val="16"/>
  </w:num>
  <w:num w:numId="13">
    <w:abstractNumId w:val="32"/>
  </w:num>
  <w:num w:numId="14">
    <w:abstractNumId w:val="8"/>
  </w:num>
  <w:num w:numId="15">
    <w:abstractNumId w:val="34"/>
  </w:num>
  <w:num w:numId="16">
    <w:abstractNumId w:val="18"/>
  </w:num>
  <w:num w:numId="17">
    <w:abstractNumId w:val="23"/>
  </w:num>
  <w:num w:numId="18">
    <w:abstractNumId w:val="30"/>
  </w:num>
  <w:num w:numId="19">
    <w:abstractNumId w:val="0"/>
  </w:num>
  <w:num w:numId="20">
    <w:abstractNumId w:val="29"/>
  </w:num>
  <w:num w:numId="21">
    <w:abstractNumId w:val="28"/>
  </w:num>
  <w:num w:numId="22">
    <w:abstractNumId w:val="37"/>
  </w:num>
  <w:num w:numId="23">
    <w:abstractNumId w:val="9"/>
  </w:num>
  <w:num w:numId="24">
    <w:abstractNumId w:val="27"/>
  </w:num>
  <w:num w:numId="25">
    <w:abstractNumId w:val="21"/>
  </w:num>
  <w:num w:numId="26">
    <w:abstractNumId w:val="20"/>
  </w:num>
  <w:num w:numId="27">
    <w:abstractNumId w:val="38"/>
  </w:num>
  <w:num w:numId="28">
    <w:abstractNumId w:val="10"/>
  </w:num>
  <w:num w:numId="29">
    <w:abstractNumId w:val="5"/>
  </w:num>
  <w:num w:numId="30">
    <w:abstractNumId w:val="4"/>
  </w:num>
  <w:num w:numId="31">
    <w:abstractNumId w:val="6"/>
  </w:num>
  <w:num w:numId="32">
    <w:abstractNumId w:val="11"/>
  </w:num>
  <w:num w:numId="33">
    <w:abstractNumId w:val="31"/>
  </w:num>
  <w:num w:numId="34">
    <w:abstractNumId w:val="22"/>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startOverride w:val="1"/>
    </w:lvlOverride>
  </w:num>
  <w:num w:numId="38">
    <w:abstractNumId w:val="2"/>
  </w:num>
  <w:num w:numId="39">
    <w:abstractNumId w:val="7"/>
  </w:num>
  <w:num w:numId="40">
    <w:abstractNumId w:val="13"/>
  </w:num>
  <w:num w:numId="41">
    <w:abstractNumId w:val="19"/>
  </w:num>
  <w:num w:numId="4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190B"/>
    <w:rsid w:val="00002F56"/>
    <w:rsid w:val="000046CE"/>
    <w:rsid w:val="000121FE"/>
    <w:rsid w:val="000170C4"/>
    <w:rsid w:val="00022177"/>
    <w:rsid w:val="00022E4A"/>
    <w:rsid w:val="00043078"/>
    <w:rsid w:val="00043359"/>
    <w:rsid w:val="00070B8A"/>
    <w:rsid w:val="000752DD"/>
    <w:rsid w:val="000A0838"/>
    <w:rsid w:val="000A2B20"/>
    <w:rsid w:val="000A3154"/>
    <w:rsid w:val="000A6394"/>
    <w:rsid w:val="000B0221"/>
    <w:rsid w:val="000B55E3"/>
    <w:rsid w:val="000B7FED"/>
    <w:rsid w:val="000C038A"/>
    <w:rsid w:val="000C6598"/>
    <w:rsid w:val="000D2DE5"/>
    <w:rsid w:val="000D3FC7"/>
    <w:rsid w:val="000E3213"/>
    <w:rsid w:val="000F319F"/>
    <w:rsid w:val="0010080D"/>
    <w:rsid w:val="001039DA"/>
    <w:rsid w:val="00111FEB"/>
    <w:rsid w:val="001171CC"/>
    <w:rsid w:val="00120923"/>
    <w:rsid w:val="0012302E"/>
    <w:rsid w:val="00127E95"/>
    <w:rsid w:val="00142A84"/>
    <w:rsid w:val="00145D43"/>
    <w:rsid w:val="0015492F"/>
    <w:rsid w:val="00154EA5"/>
    <w:rsid w:val="00157138"/>
    <w:rsid w:val="00162BF8"/>
    <w:rsid w:val="00183DAF"/>
    <w:rsid w:val="0018640F"/>
    <w:rsid w:val="00192C46"/>
    <w:rsid w:val="001A08B3"/>
    <w:rsid w:val="001A68C4"/>
    <w:rsid w:val="001A7B60"/>
    <w:rsid w:val="001B45E1"/>
    <w:rsid w:val="001B52F0"/>
    <w:rsid w:val="001B671C"/>
    <w:rsid w:val="001B7A65"/>
    <w:rsid w:val="001C3AAA"/>
    <w:rsid w:val="001D40B4"/>
    <w:rsid w:val="001D797A"/>
    <w:rsid w:val="001E41F3"/>
    <w:rsid w:val="001E6DDB"/>
    <w:rsid w:val="001F1912"/>
    <w:rsid w:val="001F20B7"/>
    <w:rsid w:val="001F4F32"/>
    <w:rsid w:val="001F603D"/>
    <w:rsid w:val="0020374C"/>
    <w:rsid w:val="00232CA7"/>
    <w:rsid w:val="00235B31"/>
    <w:rsid w:val="002436CC"/>
    <w:rsid w:val="0024479A"/>
    <w:rsid w:val="0024776B"/>
    <w:rsid w:val="0026004D"/>
    <w:rsid w:val="00260DD7"/>
    <w:rsid w:val="002638D6"/>
    <w:rsid w:val="00263A91"/>
    <w:rsid w:val="002640DD"/>
    <w:rsid w:val="00270C66"/>
    <w:rsid w:val="002735A7"/>
    <w:rsid w:val="00275D12"/>
    <w:rsid w:val="00284FEB"/>
    <w:rsid w:val="002860C4"/>
    <w:rsid w:val="002903D2"/>
    <w:rsid w:val="00292AAA"/>
    <w:rsid w:val="002B5741"/>
    <w:rsid w:val="002C064C"/>
    <w:rsid w:val="002C5A0F"/>
    <w:rsid w:val="002C60F3"/>
    <w:rsid w:val="002D4B8A"/>
    <w:rsid w:val="002E2A0B"/>
    <w:rsid w:val="002F7D98"/>
    <w:rsid w:val="00305409"/>
    <w:rsid w:val="003120B4"/>
    <w:rsid w:val="00312575"/>
    <w:rsid w:val="00317495"/>
    <w:rsid w:val="0032163E"/>
    <w:rsid w:val="003268D2"/>
    <w:rsid w:val="00345A55"/>
    <w:rsid w:val="003609EF"/>
    <w:rsid w:val="0036231A"/>
    <w:rsid w:val="00363277"/>
    <w:rsid w:val="00374DD4"/>
    <w:rsid w:val="00395FD0"/>
    <w:rsid w:val="003A23C7"/>
    <w:rsid w:val="003B3CF0"/>
    <w:rsid w:val="003D4AC6"/>
    <w:rsid w:val="003E1A36"/>
    <w:rsid w:val="003E5850"/>
    <w:rsid w:val="003F2143"/>
    <w:rsid w:val="00405F8F"/>
    <w:rsid w:val="00407A0E"/>
    <w:rsid w:val="00410371"/>
    <w:rsid w:val="004242F1"/>
    <w:rsid w:val="00425F81"/>
    <w:rsid w:val="00432C79"/>
    <w:rsid w:val="00435434"/>
    <w:rsid w:val="004361B1"/>
    <w:rsid w:val="0046741C"/>
    <w:rsid w:val="00473A73"/>
    <w:rsid w:val="004958E4"/>
    <w:rsid w:val="00497488"/>
    <w:rsid w:val="004B3B72"/>
    <w:rsid w:val="004B7266"/>
    <w:rsid w:val="004B75B7"/>
    <w:rsid w:val="004D565C"/>
    <w:rsid w:val="004E39B1"/>
    <w:rsid w:val="004F3358"/>
    <w:rsid w:val="00505287"/>
    <w:rsid w:val="0051580D"/>
    <w:rsid w:val="00517ABE"/>
    <w:rsid w:val="00531FE5"/>
    <w:rsid w:val="00547111"/>
    <w:rsid w:val="0055155A"/>
    <w:rsid w:val="00553603"/>
    <w:rsid w:val="00554DA9"/>
    <w:rsid w:val="00556197"/>
    <w:rsid w:val="00567305"/>
    <w:rsid w:val="00592D74"/>
    <w:rsid w:val="005C02EA"/>
    <w:rsid w:val="005C0BDF"/>
    <w:rsid w:val="005C2DAE"/>
    <w:rsid w:val="005D3AEF"/>
    <w:rsid w:val="005E2C44"/>
    <w:rsid w:val="00621188"/>
    <w:rsid w:val="00625406"/>
    <w:rsid w:val="006257ED"/>
    <w:rsid w:val="00625EE0"/>
    <w:rsid w:val="00627670"/>
    <w:rsid w:val="00632D90"/>
    <w:rsid w:val="00646CAC"/>
    <w:rsid w:val="00672C17"/>
    <w:rsid w:val="00673C4F"/>
    <w:rsid w:val="00691777"/>
    <w:rsid w:val="006920F8"/>
    <w:rsid w:val="0069420D"/>
    <w:rsid w:val="00695808"/>
    <w:rsid w:val="006974F9"/>
    <w:rsid w:val="006A47F2"/>
    <w:rsid w:val="006A5F94"/>
    <w:rsid w:val="006A6D1D"/>
    <w:rsid w:val="006B46FB"/>
    <w:rsid w:val="006B594B"/>
    <w:rsid w:val="006E21FB"/>
    <w:rsid w:val="006F22A9"/>
    <w:rsid w:val="006F3ED5"/>
    <w:rsid w:val="006F77E5"/>
    <w:rsid w:val="00702C08"/>
    <w:rsid w:val="00725A6F"/>
    <w:rsid w:val="00742920"/>
    <w:rsid w:val="007466D4"/>
    <w:rsid w:val="0076062F"/>
    <w:rsid w:val="00771AAD"/>
    <w:rsid w:val="00777A42"/>
    <w:rsid w:val="00785A48"/>
    <w:rsid w:val="00791B44"/>
    <w:rsid w:val="00792342"/>
    <w:rsid w:val="007977A8"/>
    <w:rsid w:val="007A7CE0"/>
    <w:rsid w:val="007B03BE"/>
    <w:rsid w:val="007B512A"/>
    <w:rsid w:val="007C2097"/>
    <w:rsid w:val="007C4ABF"/>
    <w:rsid w:val="007D0DE4"/>
    <w:rsid w:val="007D29F2"/>
    <w:rsid w:val="007D6A07"/>
    <w:rsid w:val="007E0BD3"/>
    <w:rsid w:val="007E5CEC"/>
    <w:rsid w:val="007F7259"/>
    <w:rsid w:val="008040A8"/>
    <w:rsid w:val="008279FA"/>
    <w:rsid w:val="00833216"/>
    <w:rsid w:val="00862542"/>
    <w:rsid w:val="008626E7"/>
    <w:rsid w:val="00870EE7"/>
    <w:rsid w:val="00873A9D"/>
    <w:rsid w:val="008937A3"/>
    <w:rsid w:val="008938C4"/>
    <w:rsid w:val="008A1A1D"/>
    <w:rsid w:val="008A3453"/>
    <w:rsid w:val="008A45A6"/>
    <w:rsid w:val="008A4E5A"/>
    <w:rsid w:val="008A6926"/>
    <w:rsid w:val="008B1D27"/>
    <w:rsid w:val="008B3302"/>
    <w:rsid w:val="008B4E01"/>
    <w:rsid w:val="008C0719"/>
    <w:rsid w:val="008D0A1F"/>
    <w:rsid w:val="008E4BA3"/>
    <w:rsid w:val="008F686C"/>
    <w:rsid w:val="008F751E"/>
    <w:rsid w:val="00913D06"/>
    <w:rsid w:val="009148DE"/>
    <w:rsid w:val="0092027E"/>
    <w:rsid w:val="00923AEA"/>
    <w:rsid w:val="00930472"/>
    <w:rsid w:val="00940619"/>
    <w:rsid w:val="0095368D"/>
    <w:rsid w:val="00953F45"/>
    <w:rsid w:val="009600E1"/>
    <w:rsid w:val="00964FD1"/>
    <w:rsid w:val="009777D9"/>
    <w:rsid w:val="00991B88"/>
    <w:rsid w:val="00995A35"/>
    <w:rsid w:val="009A5753"/>
    <w:rsid w:val="009A579D"/>
    <w:rsid w:val="009B4046"/>
    <w:rsid w:val="009C5BD3"/>
    <w:rsid w:val="009E3297"/>
    <w:rsid w:val="009E43A0"/>
    <w:rsid w:val="009E67D0"/>
    <w:rsid w:val="009F3AF9"/>
    <w:rsid w:val="009F7041"/>
    <w:rsid w:val="009F734F"/>
    <w:rsid w:val="00A246B6"/>
    <w:rsid w:val="00A33B1B"/>
    <w:rsid w:val="00A402AD"/>
    <w:rsid w:val="00A40696"/>
    <w:rsid w:val="00A47E70"/>
    <w:rsid w:val="00A50CF0"/>
    <w:rsid w:val="00A61DAC"/>
    <w:rsid w:val="00A630A7"/>
    <w:rsid w:val="00A64A97"/>
    <w:rsid w:val="00A71CE0"/>
    <w:rsid w:val="00A7671C"/>
    <w:rsid w:val="00A76E18"/>
    <w:rsid w:val="00A808D0"/>
    <w:rsid w:val="00A86F8E"/>
    <w:rsid w:val="00A87880"/>
    <w:rsid w:val="00A90F59"/>
    <w:rsid w:val="00AA2CBC"/>
    <w:rsid w:val="00AB2508"/>
    <w:rsid w:val="00AC5820"/>
    <w:rsid w:val="00AD010E"/>
    <w:rsid w:val="00AD1CD8"/>
    <w:rsid w:val="00AE1BFD"/>
    <w:rsid w:val="00AE381E"/>
    <w:rsid w:val="00AF230B"/>
    <w:rsid w:val="00B258BB"/>
    <w:rsid w:val="00B40552"/>
    <w:rsid w:val="00B51F62"/>
    <w:rsid w:val="00B62998"/>
    <w:rsid w:val="00B67B97"/>
    <w:rsid w:val="00B703A1"/>
    <w:rsid w:val="00B749F0"/>
    <w:rsid w:val="00B74D08"/>
    <w:rsid w:val="00B81A21"/>
    <w:rsid w:val="00B81DB8"/>
    <w:rsid w:val="00B93C3F"/>
    <w:rsid w:val="00B95237"/>
    <w:rsid w:val="00B968C8"/>
    <w:rsid w:val="00BA3EC5"/>
    <w:rsid w:val="00BA51D9"/>
    <w:rsid w:val="00BB5DFC"/>
    <w:rsid w:val="00BC1065"/>
    <w:rsid w:val="00BC641C"/>
    <w:rsid w:val="00BD279D"/>
    <w:rsid w:val="00BD38D2"/>
    <w:rsid w:val="00BD3D79"/>
    <w:rsid w:val="00BD6BB8"/>
    <w:rsid w:val="00BE37C9"/>
    <w:rsid w:val="00BE3982"/>
    <w:rsid w:val="00C01CA5"/>
    <w:rsid w:val="00C21AF2"/>
    <w:rsid w:val="00C362EF"/>
    <w:rsid w:val="00C41C24"/>
    <w:rsid w:val="00C42431"/>
    <w:rsid w:val="00C44EA9"/>
    <w:rsid w:val="00C50E1E"/>
    <w:rsid w:val="00C51589"/>
    <w:rsid w:val="00C57288"/>
    <w:rsid w:val="00C66BA2"/>
    <w:rsid w:val="00C675BA"/>
    <w:rsid w:val="00C71D3D"/>
    <w:rsid w:val="00C75166"/>
    <w:rsid w:val="00C779E5"/>
    <w:rsid w:val="00C817C8"/>
    <w:rsid w:val="00C84C0D"/>
    <w:rsid w:val="00C90457"/>
    <w:rsid w:val="00C90AA1"/>
    <w:rsid w:val="00C95985"/>
    <w:rsid w:val="00CA3EB0"/>
    <w:rsid w:val="00CC400B"/>
    <w:rsid w:val="00CC5026"/>
    <w:rsid w:val="00CC68D0"/>
    <w:rsid w:val="00CD4196"/>
    <w:rsid w:val="00CD52DB"/>
    <w:rsid w:val="00CE202D"/>
    <w:rsid w:val="00CF004D"/>
    <w:rsid w:val="00D03F9A"/>
    <w:rsid w:val="00D06D51"/>
    <w:rsid w:val="00D071CB"/>
    <w:rsid w:val="00D077E6"/>
    <w:rsid w:val="00D07B96"/>
    <w:rsid w:val="00D12E5A"/>
    <w:rsid w:val="00D24991"/>
    <w:rsid w:val="00D34B61"/>
    <w:rsid w:val="00D36DA5"/>
    <w:rsid w:val="00D37664"/>
    <w:rsid w:val="00D50255"/>
    <w:rsid w:val="00D5613B"/>
    <w:rsid w:val="00D669B6"/>
    <w:rsid w:val="00D7753F"/>
    <w:rsid w:val="00D77F83"/>
    <w:rsid w:val="00D954AF"/>
    <w:rsid w:val="00DB0251"/>
    <w:rsid w:val="00DC57CF"/>
    <w:rsid w:val="00DD02CC"/>
    <w:rsid w:val="00DD7CAF"/>
    <w:rsid w:val="00DE2FD3"/>
    <w:rsid w:val="00DE34CF"/>
    <w:rsid w:val="00E13F3D"/>
    <w:rsid w:val="00E14E66"/>
    <w:rsid w:val="00E163D7"/>
    <w:rsid w:val="00E3383C"/>
    <w:rsid w:val="00E34898"/>
    <w:rsid w:val="00E60D57"/>
    <w:rsid w:val="00E84804"/>
    <w:rsid w:val="00E87CE2"/>
    <w:rsid w:val="00EB09B7"/>
    <w:rsid w:val="00EB6BB1"/>
    <w:rsid w:val="00EB78D4"/>
    <w:rsid w:val="00EE7D7C"/>
    <w:rsid w:val="00F0330E"/>
    <w:rsid w:val="00F1279A"/>
    <w:rsid w:val="00F2122B"/>
    <w:rsid w:val="00F24E2E"/>
    <w:rsid w:val="00F25D98"/>
    <w:rsid w:val="00F300FB"/>
    <w:rsid w:val="00F35252"/>
    <w:rsid w:val="00F47481"/>
    <w:rsid w:val="00F47513"/>
    <w:rsid w:val="00F64424"/>
    <w:rsid w:val="00F6764F"/>
    <w:rsid w:val="00F7541D"/>
    <w:rsid w:val="00F761D0"/>
    <w:rsid w:val="00F9322D"/>
    <w:rsid w:val="00FB2D0E"/>
    <w:rsid w:val="00FB4196"/>
    <w:rsid w:val="00FB4FCB"/>
    <w:rsid w:val="00FB6386"/>
    <w:rsid w:val="00FC035F"/>
    <w:rsid w:val="00FC28E8"/>
    <w:rsid w:val="00FD0280"/>
    <w:rsid w:val="00FD0330"/>
    <w:rsid w:val="00FD305D"/>
    <w:rsid w:val="00FD7F16"/>
    <w:rsid w:val="00FF14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A96A8B"/>
  <w15:docId w15:val="{0500EE6F-DEF4-4435-886D-B6623E3EA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D07B96"/>
    <w:rPr>
      <w:rFonts w:ascii="Arial" w:hAnsi="Arial"/>
      <w:sz w:val="18"/>
      <w:lang w:val="en-GB" w:eastAsia="en-US"/>
    </w:rPr>
  </w:style>
  <w:style w:type="character" w:customStyle="1" w:styleId="TACChar">
    <w:name w:val="TAC Char"/>
    <w:link w:val="TAC"/>
    <w:qFormat/>
    <w:rsid w:val="00D07B96"/>
    <w:rPr>
      <w:rFonts w:ascii="Arial" w:hAnsi="Arial"/>
      <w:sz w:val="18"/>
      <w:lang w:val="en-GB" w:eastAsia="en-US"/>
    </w:rPr>
  </w:style>
  <w:style w:type="character" w:customStyle="1" w:styleId="TAHCar">
    <w:name w:val="TAH Car"/>
    <w:link w:val="TAH"/>
    <w:qFormat/>
    <w:rsid w:val="00D07B96"/>
    <w:rPr>
      <w:rFonts w:ascii="Arial" w:hAnsi="Arial"/>
      <w:b/>
      <w:sz w:val="18"/>
      <w:lang w:val="en-GB" w:eastAsia="en-US"/>
    </w:rPr>
  </w:style>
  <w:style w:type="character" w:customStyle="1" w:styleId="THChar">
    <w:name w:val="TH Char"/>
    <w:link w:val="TH"/>
    <w:rsid w:val="00D07B96"/>
    <w:rPr>
      <w:rFonts w:ascii="Arial" w:hAnsi="Arial"/>
      <w:b/>
      <w:lang w:val="en-GB" w:eastAsia="en-US"/>
    </w:rPr>
  </w:style>
  <w:style w:type="character" w:customStyle="1" w:styleId="TANChar">
    <w:name w:val="TAN Char"/>
    <w:link w:val="TAN"/>
    <w:rsid w:val="00D07B96"/>
    <w:rPr>
      <w:rFonts w:ascii="Arial" w:hAnsi="Arial"/>
      <w:sz w:val="18"/>
      <w:lang w:val="en-GB" w:eastAsia="en-US"/>
    </w:rPr>
  </w:style>
  <w:style w:type="paragraph" w:styleId="Revision">
    <w:name w:val="Revision"/>
    <w:hidden/>
    <w:uiPriority w:val="99"/>
    <w:semiHidden/>
    <w:rsid w:val="00C779E5"/>
    <w:rPr>
      <w:rFonts w:ascii="Times New Roman" w:hAnsi="Times New Roman"/>
      <w:lang w:val="en-GB" w:eastAsia="en-US"/>
    </w:rPr>
  </w:style>
  <w:style w:type="character" w:customStyle="1" w:styleId="CRCoverPageChar">
    <w:name w:val="CR Cover Page Char"/>
    <w:link w:val="CRCoverPage"/>
    <w:rsid w:val="002903D2"/>
    <w:rPr>
      <w:rFonts w:ascii="Arial" w:hAnsi="Arial"/>
      <w:lang w:val="en-GB" w:eastAsia="en-US"/>
    </w:rPr>
  </w:style>
  <w:style w:type="numbering" w:customStyle="1" w:styleId="NoList1">
    <w:name w:val="No List1"/>
    <w:next w:val="NoList"/>
    <w:uiPriority w:val="99"/>
    <w:semiHidden/>
    <w:unhideWhenUsed/>
    <w:rsid w:val="002903D2"/>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903D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903D2"/>
    <w:rPr>
      <w:rFonts w:ascii="Arial" w:hAnsi="Arial"/>
      <w:sz w:val="32"/>
      <w:lang w:val="en-GB" w:eastAsia="en-US"/>
    </w:rPr>
  </w:style>
  <w:style w:type="character" w:customStyle="1" w:styleId="Heading3Char">
    <w:name w:val="Heading 3 Char"/>
    <w:basedOn w:val="DefaultParagraphFont"/>
    <w:uiPriority w:val="9"/>
    <w:semiHidden/>
    <w:rsid w:val="002903D2"/>
    <w:rPr>
      <w:rFonts w:ascii="Calibri Light" w:eastAsia="宋体"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03D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2903D2"/>
    <w:rPr>
      <w:rFonts w:ascii="Arial" w:hAnsi="Arial"/>
      <w:sz w:val="22"/>
      <w:lang w:val="en-GB" w:eastAsia="en-US"/>
    </w:rPr>
  </w:style>
  <w:style w:type="character" w:customStyle="1" w:styleId="Heading6Char">
    <w:name w:val="Heading 6 Char"/>
    <w:aliases w:val="T1 Char4,Header 6 Char"/>
    <w:basedOn w:val="DefaultParagraphFont"/>
    <w:link w:val="Heading6"/>
    <w:rsid w:val="002903D2"/>
    <w:rPr>
      <w:rFonts w:ascii="Arial" w:hAnsi="Arial"/>
      <w:lang w:val="en-GB" w:eastAsia="en-US"/>
    </w:rPr>
  </w:style>
  <w:style w:type="character" w:customStyle="1" w:styleId="Heading7Char">
    <w:name w:val="Heading 7 Char"/>
    <w:basedOn w:val="DefaultParagraphFont"/>
    <w:link w:val="Heading7"/>
    <w:rsid w:val="002903D2"/>
    <w:rPr>
      <w:rFonts w:ascii="Arial" w:hAnsi="Arial"/>
      <w:lang w:val="en-GB" w:eastAsia="en-US"/>
    </w:rPr>
  </w:style>
  <w:style w:type="character" w:customStyle="1" w:styleId="Heading8Char">
    <w:name w:val="Heading 8 Char"/>
    <w:basedOn w:val="DefaultParagraphFont"/>
    <w:link w:val="Heading8"/>
    <w:rsid w:val="002903D2"/>
    <w:rPr>
      <w:rFonts w:ascii="Arial" w:hAnsi="Arial"/>
      <w:sz w:val="36"/>
      <w:lang w:val="en-GB" w:eastAsia="en-US"/>
    </w:rPr>
  </w:style>
  <w:style w:type="character" w:customStyle="1" w:styleId="Heading9Char">
    <w:name w:val="Heading 9 Char"/>
    <w:aliases w:val="Figure Heading Char,FH Char"/>
    <w:basedOn w:val="DefaultParagraphFont"/>
    <w:link w:val="Heading9"/>
    <w:rsid w:val="002903D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903D2"/>
    <w:rPr>
      <w:rFonts w:ascii="Arial" w:hAnsi="Arial"/>
      <w:sz w:val="28"/>
      <w:lang w:val="en-GB" w:eastAsia="en-US"/>
    </w:rPr>
  </w:style>
  <w:style w:type="character" w:customStyle="1" w:styleId="H6Char">
    <w:name w:val="H6 Char"/>
    <w:link w:val="H6"/>
    <w:rsid w:val="002903D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903D2"/>
    <w:rPr>
      <w:rFonts w:ascii="Arial" w:hAnsi="Arial"/>
      <w:b/>
      <w:noProof/>
      <w:sz w:val="18"/>
      <w:lang w:val="en-GB" w:eastAsia="en-US"/>
    </w:rPr>
  </w:style>
  <w:style w:type="character" w:customStyle="1" w:styleId="FooterChar">
    <w:name w:val="Footer Char"/>
    <w:basedOn w:val="DefaultParagraphFont"/>
    <w:link w:val="Footer"/>
    <w:rsid w:val="002903D2"/>
    <w:rPr>
      <w:rFonts w:ascii="Arial" w:hAnsi="Arial"/>
      <w:b/>
      <w:i/>
      <w:noProof/>
      <w:sz w:val="18"/>
      <w:lang w:val="en-GB" w:eastAsia="en-US"/>
    </w:rPr>
  </w:style>
  <w:style w:type="character" w:customStyle="1" w:styleId="NOChar">
    <w:name w:val="NO Char"/>
    <w:link w:val="NO"/>
    <w:rsid w:val="002903D2"/>
    <w:rPr>
      <w:rFonts w:ascii="Times New Roman" w:hAnsi="Times New Roman"/>
      <w:lang w:val="en-GB" w:eastAsia="en-US"/>
    </w:rPr>
  </w:style>
  <w:style w:type="character" w:customStyle="1" w:styleId="EXChar">
    <w:name w:val="EX Char"/>
    <w:link w:val="EX"/>
    <w:rsid w:val="002903D2"/>
    <w:rPr>
      <w:rFonts w:ascii="Times New Roman" w:hAnsi="Times New Roman"/>
      <w:lang w:val="en-GB" w:eastAsia="en-US"/>
    </w:rPr>
  </w:style>
  <w:style w:type="character" w:customStyle="1" w:styleId="B1Char">
    <w:name w:val="B1 Char"/>
    <w:link w:val="B10"/>
    <w:rsid w:val="002903D2"/>
    <w:rPr>
      <w:rFonts w:ascii="Times New Roman" w:hAnsi="Times New Roman"/>
      <w:lang w:val="en-GB" w:eastAsia="en-US"/>
    </w:rPr>
  </w:style>
  <w:style w:type="character" w:customStyle="1" w:styleId="TFChar">
    <w:name w:val="TF Char"/>
    <w:link w:val="TF"/>
    <w:rsid w:val="002903D2"/>
    <w:rPr>
      <w:rFonts w:ascii="Arial" w:hAnsi="Arial"/>
      <w:b/>
      <w:lang w:val="en-GB" w:eastAsia="en-US"/>
    </w:rPr>
  </w:style>
  <w:style w:type="character" w:customStyle="1" w:styleId="B2Char">
    <w:name w:val="B2 Char"/>
    <w:link w:val="B2"/>
    <w:rsid w:val="002903D2"/>
    <w:rPr>
      <w:rFonts w:ascii="Times New Roman" w:hAnsi="Times New Roman"/>
      <w:lang w:val="en-GB" w:eastAsia="en-US"/>
    </w:rPr>
  </w:style>
  <w:style w:type="character" w:customStyle="1" w:styleId="B4Char">
    <w:name w:val="B4 Char"/>
    <w:link w:val="B4"/>
    <w:rsid w:val="002903D2"/>
    <w:rPr>
      <w:rFonts w:ascii="Times New Roman" w:hAnsi="Times New Roman"/>
      <w:lang w:val="en-GB" w:eastAsia="en-US"/>
    </w:rPr>
  </w:style>
  <w:style w:type="paragraph" w:customStyle="1" w:styleId="TAJ">
    <w:name w:val="TAJ"/>
    <w:basedOn w:val="TH"/>
    <w:rsid w:val="002903D2"/>
    <w:rPr>
      <w:rFonts w:eastAsia="宋体"/>
    </w:rPr>
  </w:style>
  <w:style w:type="paragraph" w:customStyle="1" w:styleId="Guidance">
    <w:name w:val="Guidance"/>
    <w:basedOn w:val="Normal"/>
    <w:rsid w:val="002903D2"/>
    <w:rPr>
      <w:rFonts w:eastAsia="宋体"/>
      <w:i/>
      <w:color w:val="0000FF"/>
    </w:rPr>
  </w:style>
  <w:style w:type="character" w:customStyle="1" w:styleId="DocumentMapChar">
    <w:name w:val="Document Map Char"/>
    <w:basedOn w:val="DefaultParagraphFont"/>
    <w:link w:val="DocumentMap"/>
    <w:rsid w:val="002903D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903D2"/>
    <w:rPr>
      <w:rFonts w:ascii="Times New Roman" w:hAnsi="Times New Roman"/>
      <w:sz w:val="16"/>
      <w:lang w:val="en-GB" w:eastAsia="en-US"/>
    </w:rPr>
  </w:style>
  <w:style w:type="character" w:customStyle="1" w:styleId="ListChar">
    <w:name w:val="List Char"/>
    <w:link w:val="List"/>
    <w:rsid w:val="002903D2"/>
    <w:rPr>
      <w:rFonts w:ascii="Times New Roman" w:hAnsi="Times New Roman"/>
      <w:lang w:val="en-GB" w:eastAsia="en-US"/>
    </w:rPr>
  </w:style>
  <w:style w:type="character" w:customStyle="1" w:styleId="ListBulletChar">
    <w:name w:val="List Bullet Char"/>
    <w:link w:val="ListBullet"/>
    <w:rsid w:val="002903D2"/>
    <w:rPr>
      <w:rFonts w:ascii="Times New Roman" w:hAnsi="Times New Roman"/>
      <w:lang w:val="en-GB" w:eastAsia="en-US"/>
    </w:rPr>
  </w:style>
  <w:style w:type="character" w:customStyle="1" w:styleId="ListBullet2Char">
    <w:name w:val="List Bullet 2 Char"/>
    <w:link w:val="ListBullet2"/>
    <w:rsid w:val="002903D2"/>
    <w:rPr>
      <w:rFonts w:ascii="Times New Roman" w:hAnsi="Times New Roman"/>
      <w:lang w:val="en-GB" w:eastAsia="en-US"/>
    </w:rPr>
  </w:style>
  <w:style w:type="character" w:customStyle="1" w:styleId="ListBullet3Char">
    <w:name w:val="List Bullet 3 Char"/>
    <w:link w:val="ListBullet3"/>
    <w:rsid w:val="002903D2"/>
    <w:rPr>
      <w:rFonts w:ascii="Times New Roman" w:hAnsi="Times New Roman"/>
      <w:lang w:val="en-GB" w:eastAsia="en-US"/>
    </w:rPr>
  </w:style>
  <w:style w:type="character" w:customStyle="1" w:styleId="List2Char">
    <w:name w:val="List 2 Char"/>
    <w:link w:val="List2"/>
    <w:rsid w:val="002903D2"/>
    <w:rPr>
      <w:rFonts w:ascii="Times New Roman" w:hAnsi="Times New Roman"/>
      <w:lang w:val="en-GB" w:eastAsia="en-US"/>
    </w:rPr>
  </w:style>
  <w:style w:type="paragraph" w:styleId="IndexHeading">
    <w:name w:val="index heading"/>
    <w:basedOn w:val="Normal"/>
    <w:next w:val="Normal"/>
    <w:rsid w:val="002903D2"/>
    <w:pPr>
      <w:pBdr>
        <w:top w:val="single" w:sz="12" w:space="0" w:color="auto"/>
      </w:pBdr>
      <w:spacing w:before="360" w:after="240"/>
    </w:pPr>
    <w:rPr>
      <w:rFonts w:eastAsia="MS Mincho"/>
      <w:b/>
      <w:i/>
      <w:sz w:val="26"/>
    </w:rPr>
  </w:style>
  <w:style w:type="paragraph" w:customStyle="1" w:styleId="TabList">
    <w:name w:val="TabList"/>
    <w:basedOn w:val="Normal"/>
    <w:rsid w:val="002903D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903D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903D2"/>
    <w:rPr>
      <w:rFonts w:ascii="Times New Roman" w:eastAsia="MS Mincho" w:hAnsi="Times New Roman"/>
      <w:b/>
      <w:lang w:val="en-GB" w:eastAsia="en-US"/>
    </w:rPr>
  </w:style>
  <w:style w:type="paragraph" w:customStyle="1" w:styleId="tabletext">
    <w:name w:val="table text"/>
    <w:basedOn w:val="Normal"/>
    <w:next w:val="table"/>
    <w:rsid w:val="002903D2"/>
    <w:pPr>
      <w:spacing w:after="0"/>
    </w:pPr>
    <w:rPr>
      <w:rFonts w:eastAsia="MS Mincho"/>
      <w:i/>
    </w:rPr>
  </w:style>
  <w:style w:type="paragraph" w:customStyle="1" w:styleId="table">
    <w:name w:val="table"/>
    <w:basedOn w:val="Normal"/>
    <w:next w:val="Normal"/>
    <w:rsid w:val="002903D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903D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903D2"/>
    <w:rPr>
      <w:rFonts w:ascii="Times New Roman" w:eastAsia="MS Mincho" w:hAnsi="Times New Roman"/>
      <w:sz w:val="24"/>
      <w:lang w:val="en-GB" w:eastAsia="en-US"/>
    </w:rPr>
  </w:style>
  <w:style w:type="paragraph" w:customStyle="1" w:styleId="HE">
    <w:name w:val="HE"/>
    <w:basedOn w:val="Normal"/>
    <w:rsid w:val="002903D2"/>
    <w:pPr>
      <w:spacing w:after="0"/>
    </w:pPr>
    <w:rPr>
      <w:rFonts w:eastAsia="MS Mincho"/>
      <w:b/>
    </w:rPr>
  </w:style>
  <w:style w:type="paragraph" w:styleId="PlainText">
    <w:name w:val="Plain Text"/>
    <w:basedOn w:val="Normal"/>
    <w:link w:val="PlainTextChar"/>
    <w:uiPriority w:val="99"/>
    <w:rsid w:val="002903D2"/>
    <w:pPr>
      <w:spacing w:after="0"/>
    </w:pPr>
    <w:rPr>
      <w:rFonts w:ascii="Courier New" w:eastAsia="MS Mincho" w:hAnsi="Courier New"/>
    </w:rPr>
  </w:style>
  <w:style w:type="character" w:customStyle="1" w:styleId="PlainTextChar">
    <w:name w:val="Plain Text Char"/>
    <w:basedOn w:val="DefaultParagraphFont"/>
    <w:link w:val="PlainText"/>
    <w:uiPriority w:val="99"/>
    <w:rsid w:val="002903D2"/>
    <w:rPr>
      <w:rFonts w:ascii="Courier New" w:eastAsia="MS Mincho" w:hAnsi="Courier New"/>
      <w:lang w:val="en-GB" w:eastAsia="en-US"/>
    </w:rPr>
  </w:style>
  <w:style w:type="paragraph" w:customStyle="1" w:styleId="text">
    <w:name w:val="text"/>
    <w:basedOn w:val="Normal"/>
    <w:rsid w:val="002903D2"/>
    <w:pPr>
      <w:widowControl w:val="0"/>
      <w:spacing w:after="240"/>
      <w:jc w:val="both"/>
    </w:pPr>
    <w:rPr>
      <w:rFonts w:eastAsia="MS Mincho"/>
      <w:sz w:val="24"/>
      <w:lang w:val="en-AU"/>
    </w:rPr>
  </w:style>
  <w:style w:type="paragraph" w:customStyle="1" w:styleId="Reference">
    <w:name w:val="Reference"/>
    <w:basedOn w:val="EX"/>
    <w:rsid w:val="002903D2"/>
    <w:pPr>
      <w:tabs>
        <w:tab w:val="num" w:pos="567"/>
      </w:tabs>
      <w:ind w:left="567" w:hanging="567"/>
    </w:pPr>
    <w:rPr>
      <w:rFonts w:eastAsia="MS Mincho"/>
    </w:rPr>
  </w:style>
  <w:style w:type="paragraph" w:customStyle="1" w:styleId="berschrift1H1">
    <w:name w:val="Überschrift 1.H1"/>
    <w:basedOn w:val="Normal"/>
    <w:next w:val="Normal"/>
    <w:rsid w:val="002903D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903D2"/>
    <w:rPr>
      <w:rFonts w:ascii="Arial" w:eastAsia="MS Mincho" w:hAnsi="Arial"/>
      <w:lang w:val="en-GB" w:eastAsia="en-US"/>
    </w:rPr>
  </w:style>
  <w:style w:type="paragraph" w:customStyle="1" w:styleId="textintend1">
    <w:name w:val="text intend 1"/>
    <w:basedOn w:val="text"/>
    <w:rsid w:val="002903D2"/>
    <w:pPr>
      <w:widowControl/>
      <w:tabs>
        <w:tab w:val="num" w:pos="992"/>
      </w:tabs>
      <w:spacing w:after="120"/>
      <w:ind w:left="992" w:hanging="425"/>
    </w:pPr>
    <w:rPr>
      <w:lang w:val="en-US"/>
    </w:rPr>
  </w:style>
  <w:style w:type="paragraph" w:customStyle="1" w:styleId="textintend2">
    <w:name w:val="text intend 2"/>
    <w:basedOn w:val="text"/>
    <w:rsid w:val="002903D2"/>
    <w:pPr>
      <w:widowControl/>
      <w:tabs>
        <w:tab w:val="num" w:pos="1418"/>
      </w:tabs>
      <w:spacing w:after="120"/>
      <w:ind w:left="1418" w:hanging="426"/>
    </w:pPr>
    <w:rPr>
      <w:lang w:val="en-US"/>
    </w:rPr>
  </w:style>
  <w:style w:type="paragraph" w:customStyle="1" w:styleId="textintend3">
    <w:name w:val="text intend 3"/>
    <w:basedOn w:val="text"/>
    <w:rsid w:val="002903D2"/>
    <w:pPr>
      <w:widowControl/>
      <w:tabs>
        <w:tab w:val="num" w:pos="1843"/>
      </w:tabs>
      <w:spacing w:after="120"/>
      <w:ind w:left="1843" w:hanging="425"/>
    </w:pPr>
    <w:rPr>
      <w:lang w:val="en-US"/>
    </w:rPr>
  </w:style>
  <w:style w:type="paragraph" w:customStyle="1" w:styleId="normalpuce">
    <w:name w:val="normal puce"/>
    <w:basedOn w:val="Normal"/>
    <w:rsid w:val="002903D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903D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903D2"/>
    <w:rPr>
      <w:rFonts w:ascii="Times New Roman" w:eastAsia="MS Mincho" w:hAnsi="Times New Roman"/>
      <w:i/>
      <w:sz w:val="22"/>
      <w:lang w:val="en-GB" w:eastAsia="en-US"/>
    </w:rPr>
  </w:style>
  <w:style w:type="character" w:styleId="PageNumber">
    <w:name w:val="page number"/>
    <w:basedOn w:val="DefaultParagraphFont"/>
    <w:rsid w:val="002903D2"/>
  </w:style>
  <w:style w:type="character" w:customStyle="1" w:styleId="CommentTextChar">
    <w:name w:val="Comment Text Char"/>
    <w:basedOn w:val="DefaultParagraphFont"/>
    <w:link w:val="CommentText"/>
    <w:rsid w:val="002903D2"/>
    <w:rPr>
      <w:rFonts w:ascii="Times New Roman" w:hAnsi="Times New Roman"/>
      <w:lang w:val="en-GB" w:eastAsia="en-US"/>
    </w:rPr>
  </w:style>
  <w:style w:type="paragraph" w:styleId="BodyText2">
    <w:name w:val="Body Text 2"/>
    <w:basedOn w:val="Normal"/>
    <w:link w:val="BodyText2Char"/>
    <w:rsid w:val="002903D2"/>
    <w:pPr>
      <w:spacing w:after="0"/>
      <w:jc w:val="both"/>
    </w:pPr>
    <w:rPr>
      <w:rFonts w:eastAsia="MS Mincho"/>
      <w:sz w:val="24"/>
    </w:rPr>
  </w:style>
  <w:style w:type="character" w:customStyle="1" w:styleId="BodyText2Char">
    <w:name w:val="Body Text 2 Char"/>
    <w:basedOn w:val="DefaultParagraphFont"/>
    <w:link w:val="BodyText2"/>
    <w:rsid w:val="002903D2"/>
    <w:rPr>
      <w:rFonts w:ascii="Times New Roman" w:eastAsia="MS Mincho" w:hAnsi="Times New Roman"/>
      <w:sz w:val="24"/>
      <w:lang w:val="en-GB" w:eastAsia="en-US"/>
    </w:rPr>
  </w:style>
  <w:style w:type="paragraph" w:customStyle="1" w:styleId="para">
    <w:name w:val="para"/>
    <w:basedOn w:val="Normal"/>
    <w:rsid w:val="002903D2"/>
    <w:pPr>
      <w:spacing w:after="240"/>
      <w:jc w:val="both"/>
    </w:pPr>
    <w:rPr>
      <w:rFonts w:ascii="Helvetica" w:eastAsia="MS Mincho" w:hAnsi="Helvetica"/>
    </w:rPr>
  </w:style>
  <w:style w:type="character" w:customStyle="1" w:styleId="MTEquationSection">
    <w:name w:val="MTEquationSection"/>
    <w:rsid w:val="002903D2"/>
    <w:rPr>
      <w:noProof w:val="0"/>
      <w:vanish w:val="0"/>
      <w:color w:val="FF0000"/>
      <w:lang w:eastAsia="en-US"/>
    </w:rPr>
  </w:style>
  <w:style w:type="paragraph" w:customStyle="1" w:styleId="MTDisplayEquation">
    <w:name w:val="MTDisplayEquation"/>
    <w:basedOn w:val="Normal"/>
    <w:rsid w:val="002903D2"/>
    <w:pPr>
      <w:tabs>
        <w:tab w:val="center" w:pos="4820"/>
        <w:tab w:val="right" w:pos="9640"/>
      </w:tabs>
    </w:pPr>
    <w:rPr>
      <w:rFonts w:eastAsia="MS Mincho"/>
    </w:rPr>
  </w:style>
  <w:style w:type="paragraph" w:styleId="BodyTextIndent2">
    <w:name w:val="Body Text Indent 2"/>
    <w:basedOn w:val="Normal"/>
    <w:link w:val="BodyTextIndent2Char"/>
    <w:rsid w:val="002903D2"/>
    <w:pPr>
      <w:ind w:left="568" w:hanging="568"/>
    </w:pPr>
    <w:rPr>
      <w:rFonts w:eastAsia="MS Mincho"/>
    </w:rPr>
  </w:style>
  <w:style w:type="character" w:customStyle="1" w:styleId="BodyTextIndent2Char">
    <w:name w:val="Body Text Indent 2 Char"/>
    <w:basedOn w:val="DefaultParagraphFont"/>
    <w:link w:val="BodyTextIndent2"/>
    <w:rsid w:val="002903D2"/>
    <w:rPr>
      <w:rFonts w:ascii="Times New Roman" w:eastAsia="MS Mincho" w:hAnsi="Times New Roman"/>
      <w:lang w:val="en-GB" w:eastAsia="en-US"/>
    </w:rPr>
  </w:style>
  <w:style w:type="paragraph" w:customStyle="1" w:styleId="List1">
    <w:name w:val="List1"/>
    <w:basedOn w:val="Normal"/>
    <w:rsid w:val="002903D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903D2"/>
    <w:rPr>
      <w:rFonts w:eastAsia="MS Mincho"/>
      <w:b/>
      <w:i/>
    </w:rPr>
  </w:style>
  <w:style w:type="character" w:customStyle="1" w:styleId="BodyText3Char">
    <w:name w:val="Body Text 3 Char"/>
    <w:basedOn w:val="DefaultParagraphFont"/>
    <w:link w:val="BodyText3"/>
    <w:rsid w:val="002903D2"/>
    <w:rPr>
      <w:rFonts w:ascii="Times New Roman" w:eastAsia="MS Mincho" w:hAnsi="Times New Roman"/>
      <w:b/>
      <w:i/>
      <w:lang w:val="en-GB" w:eastAsia="en-US"/>
    </w:rPr>
  </w:style>
  <w:style w:type="table" w:styleId="TableGrid">
    <w:name w:val="Table Grid"/>
    <w:basedOn w:val="TableNormal"/>
    <w:rsid w:val="002903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903D2"/>
    <w:pPr>
      <w:spacing w:before="120" w:after="0"/>
      <w:jc w:val="both"/>
    </w:pPr>
    <w:rPr>
      <w:rFonts w:eastAsia="MS Mincho"/>
      <w:lang w:val="en-US"/>
    </w:rPr>
  </w:style>
  <w:style w:type="character" w:customStyle="1" w:styleId="BalloonTextChar">
    <w:name w:val="Balloon Text Char"/>
    <w:basedOn w:val="DefaultParagraphFont"/>
    <w:link w:val="BalloonText"/>
    <w:rsid w:val="002903D2"/>
    <w:rPr>
      <w:rFonts w:ascii="Tahoma" w:hAnsi="Tahoma" w:cs="Tahoma"/>
      <w:sz w:val="16"/>
      <w:szCs w:val="16"/>
      <w:lang w:val="en-GB" w:eastAsia="en-US"/>
    </w:rPr>
  </w:style>
  <w:style w:type="paragraph" w:customStyle="1" w:styleId="centered">
    <w:name w:val="centered"/>
    <w:basedOn w:val="Normal"/>
    <w:rsid w:val="002903D2"/>
    <w:pPr>
      <w:widowControl w:val="0"/>
      <w:spacing w:before="120" w:after="0" w:line="280" w:lineRule="atLeast"/>
      <w:jc w:val="center"/>
    </w:pPr>
    <w:rPr>
      <w:rFonts w:ascii="Bookman" w:eastAsia="MS Mincho" w:hAnsi="Bookman"/>
      <w:lang w:val="en-US"/>
    </w:rPr>
  </w:style>
  <w:style w:type="character" w:customStyle="1" w:styleId="superscript">
    <w:name w:val="superscript"/>
    <w:rsid w:val="002903D2"/>
    <w:rPr>
      <w:rFonts w:ascii="Bookman" w:hAnsi="Bookman"/>
      <w:position w:val="6"/>
      <w:sz w:val="18"/>
    </w:rPr>
  </w:style>
  <w:style w:type="paragraph" w:customStyle="1" w:styleId="References">
    <w:name w:val="References"/>
    <w:basedOn w:val="Normal"/>
    <w:rsid w:val="002903D2"/>
    <w:pPr>
      <w:numPr>
        <w:numId w:val="3"/>
      </w:numPr>
      <w:spacing w:after="80"/>
    </w:pPr>
    <w:rPr>
      <w:rFonts w:eastAsia="MS Mincho"/>
      <w:sz w:val="18"/>
      <w:lang w:val="en-US"/>
    </w:rPr>
  </w:style>
  <w:style w:type="character" w:customStyle="1" w:styleId="CommentSubjectChar">
    <w:name w:val="Comment Subject Char"/>
    <w:basedOn w:val="CommentTextChar"/>
    <w:link w:val="CommentSubject"/>
    <w:rsid w:val="002903D2"/>
    <w:rPr>
      <w:rFonts w:ascii="Times New Roman" w:hAnsi="Times New Roman"/>
      <w:b/>
      <w:bCs/>
      <w:lang w:val="en-GB" w:eastAsia="en-US"/>
    </w:rPr>
  </w:style>
  <w:style w:type="paragraph" w:customStyle="1" w:styleId="ZchnZchn">
    <w:name w:val="Zchn Zchn"/>
    <w:semiHidden/>
    <w:rsid w:val="002903D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903D2"/>
    <w:rPr>
      <w:rFonts w:eastAsia="MS Mincho"/>
      <w:lang w:val="en-GB" w:eastAsia="en-US" w:bidi="ar-SA"/>
    </w:rPr>
  </w:style>
  <w:style w:type="character" w:customStyle="1" w:styleId="B1Char1">
    <w:name w:val="B1 Char1"/>
    <w:rsid w:val="002903D2"/>
    <w:rPr>
      <w:rFonts w:eastAsia="MS Mincho"/>
      <w:lang w:val="en-GB" w:eastAsia="en-US" w:bidi="ar-SA"/>
    </w:rPr>
  </w:style>
  <w:style w:type="paragraph" w:customStyle="1" w:styleId="TableText0">
    <w:name w:val="TableText"/>
    <w:basedOn w:val="BodyTextIndent"/>
    <w:rsid w:val="002903D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903D2"/>
  </w:style>
  <w:style w:type="paragraph" w:customStyle="1" w:styleId="B1">
    <w:name w:val="B1+"/>
    <w:basedOn w:val="B10"/>
    <w:rsid w:val="002903D2"/>
    <w:pPr>
      <w:numPr>
        <w:numId w:val="5"/>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2903D2"/>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903D2"/>
    <w:rPr>
      <w:rFonts w:ascii="Times New Roman" w:eastAsia="宋体" w:hAnsi="Times New Roman"/>
      <w:sz w:val="24"/>
      <w:szCs w:val="24"/>
      <w:lang w:val="en-GB" w:eastAsia="en-US"/>
    </w:rPr>
  </w:style>
  <w:style w:type="paragraph" w:styleId="NormalWeb">
    <w:name w:val="Normal (Web)"/>
    <w:basedOn w:val="Normal"/>
    <w:uiPriority w:val="99"/>
    <w:unhideWhenUsed/>
    <w:rsid w:val="002903D2"/>
    <w:pPr>
      <w:spacing w:before="100" w:beforeAutospacing="1" w:after="100" w:afterAutospacing="1"/>
    </w:pPr>
    <w:rPr>
      <w:rFonts w:eastAsia="宋体"/>
      <w:sz w:val="24"/>
      <w:szCs w:val="24"/>
      <w:lang w:val="en-US"/>
    </w:rPr>
  </w:style>
  <w:style w:type="paragraph" w:customStyle="1" w:styleId="CharCharCharChar1">
    <w:name w:val="Char Char Char Char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rsid w:val="002903D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903D2"/>
    <w:rPr>
      <w:rFonts w:eastAsia="宋体"/>
      <w:i/>
      <w:color w:val="0000FF"/>
      <w:lang w:val="en-GB" w:eastAsia="en-US"/>
    </w:rPr>
  </w:style>
  <w:style w:type="paragraph" w:customStyle="1" w:styleId="Bulletedo1">
    <w:name w:val="Bulleted o 1"/>
    <w:basedOn w:val="Normal"/>
    <w:rsid w:val="002903D2"/>
    <w:pPr>
      <w:numPr>
        <w:numId w:val="6"/>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2903D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2903D2"/>
    <w:rPr>
      <w:rFonts w:ascii="Arial" w:hAnsi="Arial"/>
      <w:sz w:val="18"/>
      <w:lang w:val="en-GB"/>
    </w:rPr>
  </w:style>
  <w:style w:type="character" w:customStyle="1" w:styleId="EQChar">
    <w:name w:val="EQ Char"/>
    <w:link w:val="EQ"/>
    <w:locked/>
    <w:rsid w:val="002903D2"/>
    <w:rPr>
      <w:rFonts w:ascii="Times New Roman" w:hAnsi="Times New Roman"/>
      <w:noProof/>
      <w:lang w:val="en-GB" w:eastAsia="en-US"/>
    </w:rPr>
  </w:style>
  <w:style w:type="character" w:styleId="Strong">
    <w:name w:val="Strong"/>
    <w:qFormat/>
    <w:rsid w:val="002903D2"/>
    <w:rPr>
      <w:b/>
      <w:bCs/>
    </w:rPr>
  </w:style>
  <w:style w:type="character" w:customStyle="1" w:styleId="TAL0">
    <w:name w:val="TAL (文字)"/>
    <w:rsid w:val="002903D2"/>
    <w:rPr>
      <w:rFonts w:ascii="Arial" w:hAnsi="Arial"/>
      <w:sz w:val="18"/>
      <w:lang w:val="en-GB" w:eastAsia="ko-KR" w:bidi="ar-SA"/>
    </w:rPr>
  </w:style>
  <w:style w:type="character" w:customStyle="1" w:styleId="CharChar3">
    <w:name w:val="Char Char3"/>
    <w:semiHidden/>
    <w:rsid w:val="002903D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903D2"/>
    <w:rPr>
      <w:lang w:val="en-GB" w:eastAsia="en-US" w:bidi="ar-SA"/>
    </w:rPr>
  </w:style>
  <w:style w:type="character" w:customStyle="1" w:styleId="msoins00">
    <w:name w:val="msoins0"/>
    <w:rsid w:val="002903D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03D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903D2"/>
    <w:rPr>
      <w:rFonts w:ascii="Arial" w:hAnsi="Arial"/>
      <w:sz w:val="24"/>
      <w:lang w:val="en-GB" w:eastAsia="en-US" w:bidi="ar-SA"/>
    </w:rPr>
  </w:style>
  <w:style w:type="paragraph" w:customStyle="1" w:styleId="no0">
    <w:name w:val="no"/>
    <w:basedOn w:val="Normal"/>
    <w:rsid w:val="002903D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903D2"/>
    <w:rPr>
      <w:sz w:val="24"/>
      <w:lang w:val="en-US" w:eastAsia="en-US"/>
    </w:rPr>
  </w:style>
  <w:style w:type="character" w:customStyle="1" w:styleId="EditorsNoteChar">
    <w:name w:val="Editor's Note Char"/>
    <w:link w:val="EditorsNote"/>
    <w:rsid w:val="002903D2"/>
    <w:rPr>
      <w:rFonts w:ascii="Times New Roman" w:hAnsi="Times New Roman"/>
      <w:color w:val="FF0000"/>
      <w:lang w:val="en-GB" w:eastAsia="en-US"/>
    </w:rPr>
  </w:style>
  <w:style w:type="paragraph" w:customStyle="1" w:styleId="IvDbodytext">
    <w:name w:val="IvD bodytext"/>
    <w:basedOn w:val="BodyText"/>
    <w:link w:val="IvDbodytextChar"/>
    <w:qFormat/>
    <w:rsid w:val="002903D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903D2"/>
    <w:rPr>
      <w:rFonts w:ascii="Arial" w:eastAsia="Malgun Gothic" w:hAnsi="Arial"/>
      <w:spacing w:val="2"/>
      <w:lang w:val="en-GB" w:eastAsia="en-US"/>
    </w:rPr>
  </w:style>
  <w:style w:type="paragraph" w:customStyle="1" w:styleId="BL">
    <w:name w:val="BL"/>
    <w:basedOn w:val="Normal"/>
    <w:rsid w:val="002903D2"/>
    <w:pPr>
      <w:numPr>
        <w:numId w:val="7"/>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2903D2"/>
  </w:style>
  <w:style w:type="character" w:styleId="PlaceholderText">
    <w:name w:val="Placeholder Text"/>
    <w:uiPriority w:val="99"/>
    <w:semiHidden/>
    <w:rsid w:val="002903D2"/>
    <w:rPr>
      <w:color w:val="808080"/>
    </w:rPr>
  </w:style>
  <w:style w:type="character" w:customStyle="1" w:styleId="PLChar">
    <w:name w:val="PL Char"/>
    <w:link w:val="PL"/>
    <w:rsid w:val="002903D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903D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903D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903D2"/>
    <w:rPr>
      <w:rFonts w:ascii="Calibri Light" w:eastAsia="Times New Roman" w:hAnsi="Calibri Light" w:cs="Times New Roman"/>
      <w:color w:val="2F5496"/>
      <w:lang w:eastAsia="en-US"/>
    </w:rPr>
  </w:style>
  <w:style w:type="paragraph" w:customStyle="1" w:styleId="msonormal0">
    <w:name w:val="msonormal"/>
    <w:basedOn w:val="Normal"/>
    <w:uiPriority w:val="99"/>
    <w:rsid w:val="002903D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903D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903D2"/>
    <w:rPr>
      <w:rFonts w:ascii="Times New Roman" w:eastAsia="宋体" w:hAnsi="Times New Roman"/>
      <w:lang w:eastAsia="en-US"/>
    </w:rPr>
  </w:style>
  <w:style w:type="character" w:customStyle="1" w:styleId="CharChar31">
    <w:name w:val="Char Char31"/>
    <w:semiHidden/>
    <w:rsid w:val="002903D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03D2"/>
    <w:rPr>
      <w:rFonts w:ascii="Arial" w:hAnsi="Arial" w:cs="Times New Roman"/>
      <w:sz w:val="28"/>
      <w:szCs w:val="20"/>
      <w:lang w:val="en-GB" w:eastAsia="en-US"/>
    </w:rPr>
  </w:style>
  <w:style w:type="numbering" w:customStyle="1" w:styleId="1">
    <w:name w:val="リストなし1"/>
    <w:next w:val="NoList"/>
    <w:uiPriority w:val="99"/>
    <w:semiHidden/>
    <w:unhideWhenUsed/>
    <w:rsid w:val="002903D2"/>
  </w:style>
  <w:style w:type="paragraph" w:customStyle="1" w:styleId="CharCharCharCharChar">
    <w:name w:val="Char Char Char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903D2"/>
    <w:rPr>
      <w:lang w:val="en-GB" w:eastAsia="ja-JP" w:bidi="ar-SA"/>
    </w:rPr>
  </w:style>
  <w:style w:type="paragraph" w:customStyle="1" w:styleId="1Char">
    <w:name w:val="(文字) (文字)1 Char (文字) (文字)"/>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2903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903D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903D2"/>
    <w:rPr>
      <w:rFonts w:ascii="Arial" w:hAnsi="Arial"/>
      <w:sz w:val="32"/>
      <w:lang w:val="en-GB" w:eastAsia="ja-JP" w:bidi="ar-SA"/>
    </w:rPr>
  </w:style>
  <w:style w:type="character" w:customStyle="1" w:styleId="CharChar4">
    <w:name w:val="Char Char4"/>
    <w:rsid w:val="002903D2"/>
    <w:rPr>
      <w:rFonts w:ascii="Courier New" w:hAnsi="Courier New"/>
      <w:lang w:val="nb-NO" w:eastAsia="ja-JP" w:bidi="ar-SA"/>
    </w:rPr>
  </w:style>
  <w:style w:type="character" w:customStyle="1" w:styleId="AndreaLeonardi">
    <w:name w:val="Andrea Leonardi"/>
    <w:semiHidden/>
    <w:rsid w:val="002903D2"/>
    <w:rPr>
      <w:rFonts w:ascii="Arial" w:hAnsi="Arial" w:cs="Arial"/>
      <w:color w:val="auto"/>
      <w:sz w:val="20"/>
      <w:szCs w:val="20"/>
    </w:rPr>
  </w:style>
  <w:style w:type="character" w:customStyle="1" w:styleId="NOCharChar">
    <w:name w:val="NO Char Char"/>
    <w:rsid w:val="002903D2"/>
    <w:rPr>
      <w:lang w:val="en-GB" w:eastAsia="en-US" w:bidi="ar-SA"/>
    </w:rPr>
  </w:style>
  <w:style w:type="character" w:customStyle="1" w:styleId="NOZchn">
    <w:name w:val="NO Zchn"/>
    <w:rsid w:val="002903D2"/>
    <w:rPr>
      <w:lang w:val="en-GB" w:eastAsia="en-US" w:bidi="ar-SA"/>
    </w:rPr>
  </w:style>
  <w:style w:type="character" w:customStyle="1" w:styleId="TACCar">
    <w:name w:val="TAC Car"/>
    <w:rsid w:val="002903D2"/>
    <w:rPr>
      <w:rFonts w:ascii="Arial" w:hAnsi="Arial"/>
      <w:sz w:val="18"/>
      <w:lang w:val="en-GB" w:eastAsia="ja-JP" w:bidi="ar-SA"/>
    </w:rPr>
  </w:style>
  <w:style w:type="paragraph" w:customStyle="1" w:styleId="CharCharCharCharCharChar">
    <w:name w:val="Char Char Char Char Char Char"/>
    <w:semiHidden/>
    <w:rsid w:val="002903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903D2"/>
    <w:rPr>
      <w:rFonts w:ascii="Arial" w:hAnsi="Arial" w:cs="Times New Roman"/>
      <w:sz w:val="20"/>
      <w:szCs w:val="20"/>
      <w:lang w:val="en-GB" w:eastAsia="en-US"/>
    </w:rPr>
  </w:style>
  <w:style w:type="character" w:customStyle="1" w:styleId="T1Char1">
    <w:name w:val="T1 Char1"/>
    <w:aliases w:val="Header 6 Char Char1"/>
    <w:rsid w:val="002903D2"/>
    <w:rPr>
      <w:rFonts w:ascii="Arial" w:hAnsi="Arial" w:cs="Times New Roman"/>
      <w:sz w:val="20"/>
      <w:szCs w:val="20"/>
      <w:lang w:val="en-GB" w:eastAsia="en-US"/>
    </w:rPr>
  </w:style>
  <w:style w:type="paragraph" w:customStyle="1" w:styleId="CarCar">
    <w:name w:val="Car C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903D2"/>
    <w:rPr>
      <w:rFonts w:ascii="Arial" w:hAnsi="Arial"/>
      <w:sz w:val="32"/>
      <w:lang w:val="en-GB" w:eastAsia="en-US" w:bidi="ar-SA"/>
    </w:rPr>
  </w:style>
  <w:style w:type="paragraph" w:customStyle="1" w:styleId="ZchnZchn1">
    <w:name w:val="Zchn Zchn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03D2"/>
    <w:rPr>
      <w:rFonts w:ascii="Arial" w:hAnsi="Arial"/>
      <w:sz w:val="32"/>
      <w:lang w:val="en-GB" w:eastAsia="en-US" w:bidi="ar-SA"/>
    </w:rPr>
  </w:style>
  <w:style w:type="paragraph" w:customStyle="1" w:styleId="2">
    <w:name w:val="(文字) (文字)2"/>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903D2"/>
    <w:rPr>
      <w:rFonts w:ascii="Arial" w:hAnsi="Arial"/>
      <w:sz w:val="32"/>
      <w:lang w:val="en-GB" w:eastAsia="en-US" w:bidi="ar-SA"/>
    </w:rPr>
  </w:style>
  <w:style w:type="paragraph" w:customStyle="1" w:styleId="3">
    <w:name w:val="(文字) (文字)3"/>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903D2"/>
    <w:rPr>
      <w:rFonts w:ascii="Arial" w:hAnsi="Arial" w:cs="Times New Roman"/>
      <w:sz w:val="20"/>
      <w:szCs w:val="20"/>
      <w:lang w:val="en-GB" w:eastAsia="en-US"/>
    </w:rPr>
  </w:style>
  <w:style w:type="paragraph" w:customStyle="1" w:styleId="10">
    <w:name w:val="(文字) (文字)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2903D2"/>
    <w:pPr>
      <w:spacing w:after="0"/>
      <w:ind w:left="851"/>
    </w:pPr>
    <w:rPr>
      <w:rFonts w:eastAsia="MS Mincho"/>
      <w:lang w:val="it-IT" w:eastAsia="en-GB"/>
    </w:rPr>
  </w:style>
  <w:style w:type="paragraph" w:styleId="ListNumber5">
    <w:name w:val="List Number 5"/>
    <w:basedOn w:val="Normal"/>
    <w:rsid w:val="002903D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903D2"/>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903D2"/>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903D2"/>
    <w:rPr>
      <w:rFonts w:ascii="Tahoma" w:hAnsi="Tahoma" w:cs="Tahoma"/>
      <w:shd w:val="clear" w:color="auto" w:fill="000080"/>
      <w:lang w:val="en-GB" w:eastAsia="en-US"/>
    </w:rPr>
  </w:style>
  <w:style w:type="character" w:customStyle="1" w:styleId="ZchnZchn5">
    <w:name w:val="Zchn Zchn5"/>
    <w:rsid w:val="002903D2"/>
    <w:rPr>
      <w:rFonts w:ascii="Courier New" w:eastAsia="Batang" w:hAnsi="Courier New"/>
      <w:lang w:val="nb-NO" w:eastAsia="en-US" w:bidi="ar-SA"/>
    </w:rPr>
  </w:style>
  <w:style w:type="character" w:customStyle="1" w:styleId="CharChar10">
    <w:name w:val="Char Char10"/>
    <w:semiHidden/>
    <w:rsid w:val="002903D2"/>
    <w:rPr>
      <w:rFonts w:ascii="Times New Roman" w:hAnsi="Times New Roman"/>
      <w:lang w:val="en-GB" w:eastAsia="en-US"/>
    </w:rPr>
  </w:style>
  <w:style w:type="character" w:customStyle="1" w:styleId="CharChar9">
    <w:name w:val="Char Char9"/>
    <w:semiHidden/>
    <w:rsid w:val="002903D2"/>
    <w:rPr>
      <w:rFonts w:ascii="Tahoma" w:hAnsi="Tahoma" w:cs="Tahoma"/>
      <w:sz w:val="16"/>
      <w:szCs w:val="16"/>
      <w:lang w:val="en-GB" w:eastAsia="en-US"/>
    </w:rPr>
  </w:style>
  <w:style w:type="character" w:customStyle="1" w:styleId="CharChar8">
    <w:name w:val="Char Char8"/>
    <w:semiHidden/>
    <w:rsid w:val="002903D2"/>
    <w:rPr>
      <w:rFonts w:ascii="Times New Roman" w:hAnsi="Times New Roman"/>
      <w:b/>
      <w:bCs/>
      <w:lang w:val="en-GB" w:eastAsia="en-US"/>
    </w:rPr>
  </w:style>
  <w:style w:type="paragraph" w:customStyle="1" w:styleId="11">
    <w:name w:val="修订1"/>
    <w:hidden/>
    <w:semiHidden/>
    <w:rsid w:val="002903D2"/>
    <w:rPr>
      <w:rFonts w:ascii="Times New Roman" w:eastAsia="Batang" w:hAnsi="Times New Roman"/>
      <w:lang w:val="en-GB" w:eastAsia="en-US"/>
    </w:rPr>
  </w:style>
  <w:style w:type="paragraph" w:styleId="EndnoteText">
    <w:name w:val="endnote text"/>
    <w:basedOn w:val="Normal"/>
    <w:link w:val="EndnoteTextChar"/>
    <w:rsid w:val="002903D2"/>
    <w:pPr>
      <w:snapToGrid w:val="0"/>
    </w:pPr>
    <w:rPr>
      <w:rFonts w:eastAsia="宋体"/>
    </w:rPr>
  </w:style>
  <w:style w:type="character" w:customStyle="1" w:styleId="EndnoteTextChar">
    <w:name w:val="Endnote Text Char"/>
    <w:basedOn w:val="DefaultParagraphFont"/>
    <w:link w:val="EndnoteText"/>
    <w:rsid w:val="002903D2"/>
    <w:rPr>
      <w:rFonts w:ascii="Times New Roman" w:eastAsia="宋体" w:hAnsi="Times New Roman"/>
      <w:lang w:val="en-GB" w:eastAsia="en-US"/>
    </w:rPr>
  </w:style>
  <w:style w:type="character" w:styleId="EndnoteReference">
    <w:name w:val="endnote reference"/>
    <w:rsid w:val="002903D2"/>
    <w:rPr>
      <w:vertAlign w:val="superscript"/>
    </w:rPr>
  </w:style>
  <w:style w:type="character" w:customStyle="1" w:styleId="btChar3">
    <w:name w:val="bt Char3"/>
    <w:rsid w:val="002903D2"/>
    <w:rPr>
      <w:lang w:val="en-GB" w:eastAsia="ja-JP" w:bidi="ar-SA"/>
    </w:rPr>
  </w:style>
  <w:style w:type="paragraph" w:styleId="Title">
    <w:name w:val="Title"/>
    <w:basedOn w:val="Normal"/>
    <w:next w:val="Normal"/>
    <w:link w:val="TitleChar"/>
    <w:qFormat/>
    <w:rsid w:val="002903D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903D2"/>
    <w:rPr>
      <w:rFonts w:ascii="Courier New" w:eastAsia="Malgun Gothic" w:hAnsi="Courier New"/>
      <w:lang w:val="nb-NO" w:eastAsia="en-US"/>
    </w:rPr>
  </w:style>
  <w:style w:type="paragraph" w:customStyle="1" w:styleId="FL">
    <w:name w:val="FL"/>
    <w:basedOn w:val="Normal"/>
    <w:rsid w:val="002903D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903D2"/>
    <w:rPr>
      <w:rFonts w:ascii="Arial" w:hAnsi="Arial"/>
      <w:sz w:val="22"/>
      <w:lang w:val="en-GB" w:eastAsia="ja-JP" w:bidi="ar-SA"/>
    </w:rPr>
  </w:style>
  <w:style w:type="paragraph" w:styleId="Date">
    <w:name w:val="Date"/>
    <w:basedOn w:val="Normal"/>
    <w:next w:val="Normal"/>
    <w:link w:val="DateChar"/>
    <w:rsid w:val="002903D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903D2"/>
    <w:rPr>
      <w:rFonts w:ascii="Times New Roman" w:eastAsia="Malgun Gothic" w:hAnsi="Times New Roman"/>
      <w:lang w:val="en-GB" w:eastAsia="en-US"/>
    </w:rPr>
  </w:style>
  <w:style w:type="paragraph" w:customStyle="1" w:styleId="AutoCorrect">
    <w:name w:val="AutoCorrect"/>
    <w:rsid w:val="002903D2"/>
    <w:rPr>
      <w:rFonts w:ascii="Times New Roman" w:eastAsia="Malgun Gothic" w:hAnsi="Times New Roman"/>
      <w:sz w:val="24"/>
      <w:szCs w:val="24"/>
      <w:lang w:val="en-GB" w:eastAsia="ko-KR"/>
    </w:rPr>
  </w:style>
  <w:style w:type="paragraph" w:customStyle="1" w:styleId="-PAGE-">
    <w:name w:val="- PAGE -"/>
    <w:rsid w:val="002903D2"/>
    <w:rPr>
      <w:rFonts w:ascii="Times New Roman" w:eastAsia="Malgun Gothic" w:hAnsi="Times New Roman"/>
      <w:sz w:val="24"/>
      <w:szCs w:val="24"/>
      <w:lang w:val="en-GB" w:eastAsia="ko-KR"/>
    </w:rPr>
  </w:style>
  <w:style w:type="paragraph" w:customStyle="1" w:styleId="PageXofY">
    <w:name w:val="Page X of Y"/>
    <w:rsid w:val="002903D2"/>
    <w:rPr>
      <w:rFonts w:ascii="Times New Roman" w:eastAsia="Malgun Gothic" w:hAnsi="Times New Roman"/>
      <w:sz w:val="24"/>
      <w:szCs w:val="24"/>
      <w:lang w:val="en-GB" w:eastAsia="ko-KR"/>
    </w:rPr>
  </w:style>
  <w:style w:type="paragraph" w:customStyle="1" w:styleId="Createdby">
    <w:name w:val="Created by"/>
    <w:rsid w:val="002903D2"/>
    <w:rPr>
      <w:rFonts w:ascii="Times New Roman" w:eastAsia="Malgun Gothic" w:hAnsi="Times New Roman"/>
      <w:sz w:val="24"/>
      <w:szCs w:val="24"/>
      <w:lang w:val="en-GB" w:eastAsia="ko-KR"/>
    </w:rPr>
  </w:style>
  <w:style w:type="paragraph" w:customStyle="1" w:styleId="Createdon">
    <w:name w:val="Created on"/>
    <w:rsid w:val="002903D2"/>
    <w:rPr>
      <w:rFonts w:ascii="Times New Roman" w:eastAsia="Malgun Gothic" w:hAnsi="Times New Roman"/>
      <w:sz w:val="24"/>
      <w:szCs w:val="24"/>
      <w:lang w:val="en-GB" w:eastAsia="ko-KR"/>
    </w:rPr>
  </w:style>
  <w:style w:type="paragraph" w:customStyle="1" w:styleId="Lastprinted">
    <w:name w:val="Last printed"/>
    <w:rsid w:val="002903D2"/>
    <w:rPr>
      <w:rFonts w:ascii="Times New Roman" w:eastAsia="Malgun Gothic" w:hAnsi="Times New Roman"/>
      <w:sz w:val="24"/>
      <w:szCs w:val="24"/>
      <w:lang w:val="en-GB" w:eastAsia="ko-KR"/>
    </w:rPr>
  </w:style>
  <w:style w:type="paragraph" w:customStyle="1" w:styleId="Lastsavedby">
    <w:name w:val="Last saved by"/>
    <w:rsid w:val="002903D2"/>
    <w:rPr>
      <w:rFonts w:ascii="Times New Roman" w:eastAsia="Malgun Gothic" w:hAnsi="Times New Roman"/>
      <w:sz w:val="24"/>
      <w:szCs w:val="24"/>
      <w:lang w:val="en-GB" w:eastAsia="ko-KR"/>
    </w:rPr>
  </w:style>
  <w:style w:type="paragraph" w:customStyle="1" w:styleId="Filename">
    <w:name w:val="Filename"/>
    <w:rsid w:val="002903D2"/>
    <w:rPr>
      <w:rFonts w:ascii="Times New Roman" w:eastAsia="Malgun Gothic" w:hAnsi="Times New Roman"/>
      <w:sz w:val="24"/>
      <w:szCs w:val="24"/>
      <w:lang w:val="en-GB" w:eastAsia="ko-KR"/>
    </w:rPr>
  </w:style>
  <w:style w:type="paragraph" w:customStyle="1" w:styleId="Filenameandpath">
    <w:name w:val="Filename and path"/>
    <w:rsid w:val="002903D2"/>
    <w:rPr>
      <w:rFonts w:ascii="Times New Roman" w:eastAsia="Malgun Gothic" w:hAnsi="Times New Roman"/>
      <w:sz w:val="24"/>
      <w:szCs w:val="24"/>
      <w:lang w:val="en-GB" w:eastAsia="ko-KR"/>
    </w:rPr>
  </w:style>
  <w:style w:type="paragraph" w:customStyle="1" w:styleId="AuthorPageDate">
    <w:name w:val="Author  Page #  Date"/>
    <w:rsid w:val="002903D2"/>
    <w:rPr>
      <w:rFonts w:ascii="Times New Roman" w:eastAsia="Malgun Gothic" w:hAnsi="Times New Roman"/>
      <w:sz w:val="24"/>
      <w:szCs w:val="24"/>
      <w:lang w:val="en-GB" w:eastAsia="ko-KR"/>
    </w:rPr>
  </w:style>
  <w:style w:type="paragraph" w:customStyle="1" w:styleId="ConfidentialPageDate">
    <w:name w:val="Confidential  Page #  Date"/>
    <w:rsid w:val="002903D2"/>
    <w:rPr>
      <w:rFonts w:ascii="Times New Roman" w:eastAsia="Malgun Gothic" w:hAnsi="Times New Roman"/>
      <w:sz w:val="24"/>
      <w:szCs w:val="24"/>
      <w:lang w:val="en-GB" w:eastAsia="ko-KR"/>
    </w:rPr>
  </w:style>
  <w:style w:type="paragraph" w:customStyle="1" w:styleId="INDENT1">
    <w:name w:val="INDENT1"/>
    <w:basedOn w:val="Normal"/>
    <w:rsid w:val="002903D2"/>
    <w:pPr>
      <w:overflowPunct w:val="0"/>
      <w:autoSpaceDE w:val="0"/>
      <w:autoSpaceDN w:val="0"/>
      <w:adjustRightInd w:val="0"/>
      <w:ind w:left="851"/>
      <w:textAlignment w:val="baseline"/>
    </w:pPr>
    <w:rPr>
      <w:lang w:eastAsia="ja-JP"/>
    </w:rPr>
  </w:style>
  <w:style w:type="paragraph" w:customStyle="1" w:styleId="INDENT2">
    <w:name w:val="INDENT2"/>
    <w:basedOn w:val="Normal"/>
    <w:rsid w:val="002903D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903D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903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903D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903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903D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903D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903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903D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903D2"/>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2903D2"/>
    <w:pPr>
      <w:overflowPunct w:val="0"/>
      <w:autoSpaceDE w:val="0"/>
      <w:autoSpaceDN w:val="0"/>
      <w:adjustRightInd w:val="0"/>
      <w:textAlignment w:val="baseline"/>
    </w:pPr>
    <w:rPr>
      <w:lang w:eastAsia="ja-JP"/>
    </w:rPr>
  </w:style>
  <w:style w:type="paragraph" w:customStyle="1" w:styleId="TaOC">
    <w:name w:val="TaOC"/>
    <w:basedOn w:val="TAC"/>
    <w:rsid w:val="002903D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2903D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903D2"/>
    <w:pPr>
      <w:pBdr>
        <w:top w:val="none" w:sz="0" w:space="0" w:color="auto"/>
      </w:pBdr>
    </w:pPr>
    <w:rPr>
      <w:b/>
      <w:color w:val="0000FF"/>
      <w:lang w:eastAsia="ja-JP"/>
    </w:rPr>
  </w:style>
  <w:style w:type="character" w:customStyle="1" w:styleId="T1Char3">
    <w:name w:val="T1 Char3"/>
    <w:aliases w:val="Header 6 Char Char3"/>
    <w:rsid w:val="002903D2"/>
    <w:rPr>
      <w:rFonts w:ascii="Arial" w:hAnsi="Arial"/>
      <w:lang w:val="en-GB" w:eastAsia="en-US" w:bidi="ar-SA"/>
    </w:rPr>
  </w:style>
  <w:style w:type="table" w:customStyle="1" w:styleId="Tabellengitternetz1">
    <w:name w:val="Tabellengitternetz1"/>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903D2"/>
    <w:pPr>
      <w:tabs>
        <w:tab w:val="num" w:pos="928"/>
      </w:tabs>
      <w:ind w:left="928" w:hanging="360"/>
    </w:pPr>
    <w:rPr>
      <w:rFonts w:eastAsia="Batang"/>
      <w:lang w:eastAsia="ko-KR"/>
    </w:rPr>
  </w:style>
  <w:style w:type="table" w:customStyle="1" w:styleId="TableGrid2">
    <w:name w:val="Table Grid2"/>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903D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903D2"/>
    <w:pPr>
      <w:keepNext w:val="0"/>
      <w:keepLines w:val="0"/>
      <w:spacing w:before="240"/>
      <w:ind w:left="0" w:firstLine="0"/>
    </w:pPr>
    <w:rPr>
      <w:rFonts w:eastAsia="MS Mincho"/>
      <w:bCs/>
    </w:rPr>
  </w:style>
  <w:style w:type="table" w:customStyle="1" w:styleId="TableGrid3">
    <w:name w:val="Table Grid3"/>
    <w:basedOn w:val="TableNormal"/>
    <w:next w:val="TableGrid"/>
    <w:rsid w:val="002903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903D2"/>
    <w:rPr>
      <w:rFonts w:ascii="Tahoma" w:eastAsia="MS Mincho" w:hAnsi="Tahoma" w:cs="Tahoma"/>
      <w:sz w:val="16"/>
      <w:szCs w:val="16"/>
      <w:lang w:eastAsia="ko-KR"/>
    </w:rPr>
  </w:style>
  <w:style w:type="paragraph" w:customStyle="1" w:styleId="JK-text-simpledoc">
    <w:name w:val="JK - text - simple doc"/>
    <w:basedOn w:val="BodyText"/>
    <w:autoRedefine/>
    <w:rsid w:val="002903D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2903D2"/>
    <w:pPr>
      <w:spacing w:before="100" w:beforeAutospacing="1" w:after="100" w:afterAutospacing="1"/>
    </w:pPr>
    <w:rPr>
      <w:sz w:val="24"/>
      <w:szCs w:val="24"/>
      <w:lang w:val="en-US" w:eastAsia="ko-KR"/>
    </w:rPr>
  </w:style>
  <w:style w:type="paragraph" w:customStyle="1" w:styleId="12">
    <w:name w:val="吹き出し1"/>
    <w:basedOn w:val="Normal"/>
    <w:semiHidden/>
    <w:rsid w:val="002903D2"/>
    <w:rPr>
      <w:rFonts w:ascii="Tahoma" w:eastAsia="MS Mincho" w:hAnsi="Tahoma" w:cs="Tahoma"/>
      <w:sz w:val="16"/>
      <w:szCs w:val="16"/>
      <w:lang w:eastAsia="ko-KR"/>
    </w:rPr>
  </w:style>
  <w:style w:type="paragraph" w:customStyle="1" w:styleId="20">
    <w:name w:val="吹き出し2"/>
    <w:basedOn w:val="Normal"/>
    <w:semiHidden/>
    <w:rsid w:val="002903D2"/>
    <w:rPr>
      <w:rFonts w:ascii="Tahoma" w:eastAsia="MS Mincho" w:hAnsi="Tahoma" w:cs="Tahoma"/>
      <w:sz w:val="16"/>
      <w:szCs w:val="16"/>
      <w:lang w:eastAsia="ko-KR"/>
    </w:rPr>
  </w:style>
  <w:style w:type="paragraph" w:customStyle="1" w:styleId="Note">
    <w:name w:val="Note"/>
    <w:basedOn w:val="B10"/>
    <w:rsid w:val="002903D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903D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903D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903D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903D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903D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903D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903D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903D2"/>
    <w:pPr>
      <w:tabs>
        <w:tab w:val="left" w:pos="360"/>
      </w:tabs>
      <w:ind w:left="360" w:hanging="360"/>
    </w:pPr>
  </w:style>
  <w:style w:type="paragraph" w:customStyle="1" w:styleId="Para1">
    <w:name w:val="Para1"/>
    <w:basedOn w:val="Normal"/>
    <w:rsid w:val="002903D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903D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903D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903D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903D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903D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903D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903D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2903D2"/>
    <w:pPr>
      <w:spacing w:before="120"/>
      <w:outlineLvl w:val="2"/>
    </w:pPr>
    <w:rPr>
      <w:sz w:val="28"/>
    </w:rPr>
  </w:style>
  <w:style w:type="paragraph" w:customStyle="1" w:styleId="Heading2Head2A2">
    <w:name w:val="Heading 2.Head2A.2"/>
    <w:basedOn w:val="Heading1"/>
    <w:next w:val="Normal"/>
    <w:rsid w:val="002903D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2903D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903D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903D2"/>
    <w:pPr>
      <w:spacing w:before="120"/>
      <w:outlineLvl w:val="2"/>
    </w:pPr>
    <w:rPr>
      <w:rFonts w:eastAsia="MS Mincho"/>
      <w:sz w:val="28"/>
      <w:lang w:eastAsia="de-DE"/>
    </w:rPr>
  </w:style>
  <w:style w:type="paragraph" w:customStyle="1" w:styleId="Bullets">
    <w:name w:val="Bullets"/>
    <w:basedOn w:val="BodyText"/>
    <w:rsid w:val="002903D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2903D2"/>
    <w:pPr>
      <w:spacing w:after="220"/>
      <w:ind w:left="1298"/>
    </w:pPr>
    <w:rPr>
      <w:rFonts w:ascii="Arial" w:eastAsia="宋体" w:hAnsi="Arial"/>
      <w:lang w:val="en-US" w:eastAsia="en-GB"/>
    </w:rPr>
  </w:style>
  <w:style w:type="numbering" w:customStyle="1" w:styleId="15">
    <w:name w:val="无列表1"/>
    <w:next w:val="NoList"/>
    <w:semiHidden/>
    <w:rsid w:val="002903D2"/>
  </w:style>
  <w:style w:type="paragraph" w:customStyle="1" w:styleId="1030302">
    <w:name w:val="样式 样式 标题 1 + 两端对齐 段前: 0.3 行 段后: 0.3 行 行距: 单倍行距 + 段前: 0.2 行 段后: ..."/>
    <w:basedOn w:val="Normal"/>
    <w:autoRedefine/>
    <w:rsid w:val="002903D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903D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903D2"/>
    <w:rPr>
      <w:rFonts w:eastAsia="Malgun Gothic"/>
      <w:kern w:val="2"/>
    </w:rPr>
  </w:style>
  <w:style w:type="character" w:customStyle="1" w:styleId="StyleTACChar">
    <w:name w:val="Style TAC + Char"/>
    <w:link w:val="StyleTAC"/>
    <w:rsid w:val="002903D2"/>
    <w:rPr>
      <w:rFonts w:ascii="Arial" w:eastAsia="Malgun Gothic" w:hAnsi="Arial"/>
      <w:kern w:val="2"/>
      <w:sz w:val="18"/>
      <w:lang w:val="en-GB" w:eastAsia="en-US"/>
    </w:rPr>
  </w:style>
  <w:style w:type="character" w:customStyle="1" w:styleId="CharChar29">
    <w:name w:val="Char Char29"/>
    <w:rsid w:val="002903D2"/>
    <w:rPr>
      <w:rFonts w:ascii="Arial" w:hAnsi="Arial"/>
      <w:sz w:val="36"/>
      <w:lang w:val="en-GB" w:eastAsia="en-US" w:bidi="ar-SA"/>
    </w:rPr>
  </w:style>
  <w:style w:type="character" w:customStyle="1" w:styleId="CharChar28">
    <w:name w:val="Char Char28"/>
    <w:rsid w:val="002903D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903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903D2"/>
    <w:rPr>
      <w:rFonts w:ascii="Arial" w:hAnsi="Arial"/>
      <w:sz w:val="22"/>
      <w:lang w:val="en-GB" w:eastAsia="en-GB" w:bidi="ar-SA"/>
    </w:rPr>
  </w:style>
  <w:style w:type="paragraph" w:customStyle="1" w:styleId="Default">
    <w:name w:val="Default"/>
    <w:rsid w:val="002903D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903D2"/>
    <w:rPr>
      <w:rFonts w:ascii="Times New Roman" w:hAnsi="Times New Roman"/>
      <w:lang w:val="en-GB"/>
    </w:rPr>
  </w:style>
  <w:style w:type="character" w:styleId="HTMLAcronym">
    <w:name w:val="HTML Acronym"/>
    <w:uiPriority w:val="99"/>
    <w:unhideWhenUsed/>
    <w:rsid w:val="002903D2"/>
  </w:style>
  <w:style w:type="numbering" w:customStyle="1" w:styleId="NoList2">
    <w:name w:val="No List2"/>
    <w:next w:val="NoList"/>
    <w:semiHidden/>
    <w:rsid w:val="002903D2"/>
  </w:style>
  <w:style w:type="numbering" w:customStyle="1" w:styleId="NoList3">
    <w:name w:val="No List3"/>
    <w:next w:val="NoList"/>
    <w:uiPriority w:val="99"/>
    <w:semiHidden/>
    <w:rsid w:val="002903D2"/>
  </w:style>
  <w:style w:type="table" w:customStyle="1" w:styleId="TableGrid4">
    <w:name w:val="Table Grid4"/>
    <w:basedOn w:val="TableNormal"/>
    <w:next w:val="TableGrid"/>
    <w:rsid w:val="002903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903D2"/>
  </w:style>
  <w:style w:type="paragraph" w:customStyle="1" w:styleId="3GPPNormalText">
    <w:name w:val="3GPP Normal Text"/>
    <w:basedOn w:val="BodyText"/>
    <w:link w:val="3GPPNormalTextChar"/>
    <w:qFormat/>
    <w:rsid w:val="002903D2"/>
    <w:pPr>
      <w:widowControl/>
      <w:ind w:hanging="22"/>
      <w:jc w:val="both"/>
    </w:pPr>
    <w:rPr>
      <w:rFonts w:ascii="Arial" w:hAnsi="Arial" w:cs="Arial"/>
      <w:szCs w:val="24"/>
      <w:lang w:val="en-US"/>
    </w:rPr>
  </w:style>
  <w:style w:type="character" w:customStyle="1" w:styleId="3GPPNormalTextChar">
    <w:name w:val="3GPP Normal Text Char"/>
    <w:link w:val="3GPPNormalText"/>
    <w:rsid w:val="002903D2"/>
    <w:rPr>
      <w:rFonts w:ascii="Arial" w:eastAsia="MS Mincho" w:hAnsi="Arial" w:cs="Arial"/>
      <w:sz w:val="24"/>
      <w:szCs w:val="24"/>
      <w:lang w:val="en-US" w:eastAsia="en-US"/>
    </w:rPr>
  </w:style>
  <w:style w:type="numbering" w:customStyle="1" w:styleId="16">
    <w:name w:val="無清單1"/>
    <w:next w:val="NoList"/>
    <w:uiPriority w:val="99"/>
    <w:semiHidden/>
    <w:unhideWhenUsed/>
    <w:rsid w:val="002903D2"/>
  </w:style>
  <w:style w:type="numbering" w:customStyle="1" w:styleId="110">
    <w:name w:val="無清單11"/>
    <w:next w:val="NoList"/>
    <w:uiPriority w:val="99"/>
    <w:semiHidden/>
    <w:unhideWhenUsed/>
    <w:rsid w:val="002903D2"/>
  </w:style>
  <w:style w:type="table" w:customStyle="1" w:styleId="17">
    <w:name w:val="表格格線1"/>
    <w:basedOn w:val="TableNormal"/>
    <w:next w:val="TableGrid"/>
    <w:rsid w:val="002903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903D2"/>
  </w:style>
  <w:style w:type="paragraph" w:customStyle="1" w:styleId="H53GPP">
    <w:name w:val="H5 3GPP"/>
    <w:basedOn w:val="Normal"/>
    <w:link w:val="H53GPPChar"/>
    <w:qFormat/>
    <w:rsid w:val="002903D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2903D2"/>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2903D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2903D2"/>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903D2"/>
    <w:rPr>
      <w:rFonts w:ascii="Arial" w:eastAsia="Batang" w:hAnsi="Arial" w:cs="Times New Roman"/>
      <w:b/>
      <w:bCs/>
      <w:i/>
      <w:iCs/>
      <w:sz w:val="28"/>
      <w:szCs w:val="28"/>
      <w:lang w:val="en-GB" w:eastAsia="en-US" w:bidi="ar-SA"/>
    </w:rPr>
  </w:style>
  <w:style w:type="paragraph" w:customStyle="1" w:styleId="a0">
    <w:name w:val="修订"/>
    <w:hidden/>
    <w:semiHidden/>
    <w:rsid w:val="002903D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2903D2"/>
    <w:rPr>
      <w:rFonts w:ascii="Calibri Light" w:eastAsia="宋体" w:hAnsi="Calibri Light" w:cs="Times New Roman"/>
      <w:i/>
      <w:iCs/>
      <w:color w:val="272727"/>
      <w:sz w:val="21"/>
      <w:szCs w:val="21"/>
      <w:lang w:val="en-GB"/>
    </w:rPr>
  </w:style>
  <w:style w:type="paragraph" w:customStyle="1" w:styleId="21">
    <w:name w:val="修订2"/>
    <w:semiHidden/>
    <w:rsid w:val="002903D2"/>
    <w:rPr>
      <w:rFonts w:ascii="Times New Roman" w:eastAsia="Batang" w:hAnsi="Times New Roman"/>
      <w:lang w:val="en-GB" w:eastAsia="en-US"/>
    </w:rPr>
  </w:style>
  <w:style w:type="numbering" w:customStyle="1" w:styleId="NoList1111">
    <w:name w:val="No List1111"/>
    <w:next w:val="NoList"/>
    <w:uiPriority w:val="99"/>
    <w:semiHidden/>
    <w:unhideWhenUsed/>
    <w:rsid w:val="002903D2"/>
  </w:style>
  <w:style w:type="character" w:customStyle="1" w:styleId="SubtitleChar1">
    <w:name w:val="Subtitle Char1"/>
    <w:rsid w:val="002903D2"/>
    <w:rPr>
      <w:rFonts w:ascii="Calibri" w:eastAsia="宋体" w:hAnsi="Calibri" w:cs="Arial"/>
      <w:color w:val="5A5A5A"/>
      <w:spacing w:val="15"/>
      <w:sz w:val="22"/>
      <w:szCs w:val="22"/>
      <w:lang w:val="en-GB" w:eastAsia="en-US"/>
    </w:rPr>
  </w:style>
  <w:style w:type="numbering" w:customStyle="1" w:styleId="22">
    <w:name w:val="无列表2"/>
    <w:next w:val="NoList"/>
    <w:uiPriority w:val="99"/>
    <w:semiHidden/>
    <w:unhideWhenUsed/>
    <w:rsid w:val="002903D2"/>
  </w:style>
  <w:style w:type="numbering" w:customStyle="1" w:styleId="NoList12">
    <w:name w:val="No List12"/>
    <w:next w:val="NoList"/>
    <w:uiPriority w:val="99"/>
    <w:semiHidden/>
    <w:unhideWhenUsed/>
    <w:rsid w:val="002903D2"/>
  </w:style>
  <w:style w:type="numbering" w:customStyle="1" w:styleId="111">
    <w:name w:val="リストなし11"/>
    <w:next w:val="NoList"/>
    <w:uiPriority w:val="99"/>
    <w:semiHidden/>
    <w:unhideWhenUsed/>
    <w:rsid w:val="002903D2"/>
  </w:style>
  <w:style w:type="numbering" w:customStyle="1" w:styleId="112">
    <w:name w:val="无列表11"/>
    <w:next w:val="NoList"/>
    <w:semiHidden/>
    <w:rsid w:val="002903D2"/>
  </w:style>
  <w:style w:type="numbering" w:customStyle="1" w:styleId="NoList21">
    <w:name w:val="No List21"/>
    <w:next w:val="NoList"/>
    <w:semiHidden/>
    <w:rsid w:val="002903D2"/>
  </w:style>
  <w:style w:type="numbering" w:customStyle="1" w:styleId="NoList31">
    <w:name w:val="No List31"/>
    <w:next w:val="NoList"/>
    <w:uiPriority w:val="99"/>
    <w:semiHidden/>
    <w:rsid w:val="002903D2"/>
  </w:style>
  <w:style w:type="numbering" w:customStyle="1" w:styleId="120">
    <w:name w:val="無清單12"/>
    <w:next w:val="NoList"/>
    <w:uiPriority w:val="99"/>
    <w:semiHidden/>
    <w:unhideWhenUsed/>
    <w:rsid w:val="002903D2"/>
  </w:style>
  <w:style w:type="numbering" w:customStyle="1" w:styleId="1110">
    <w:name w:val="無清單111"/>
    <w:next w:val="NoList"/>
    <w:uiPriority w:val="99"/>
    <w:semiHidden/>
    <w:unhideWhenUsed/>
    <w:rsid w:val="002903D2"/>
  </w:style>
  <w:style w:type="table" w:customStyle="1" w:styleId="TableGrid11">
    <w:name w:val="Table Grid11"/>
    <w:basedOn w:val="TableNormal"/>
    <w:next w:val="TableGrid"/>
    <w:uiPriority w:val="39"/>
    <w:rsid w:val="002903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903D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
    <w:name w:val="Intense Quote Char"/>
    <w:basedOn w:val="DefaultParagraphFont"/>
    <w:link w:val="IntenseQuote"/>
    <w:uiPriority w:val="30"/>
    <w:rsid w:val="002903D2"/>
    <w:rPr>
      <w:rFonts w:ascii="Times New Roman" w:eastAsia="宋体"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2903D2"/>
  </w:style>
  <w:style w:type="numbering" w:customStyle="1" w:styleId="NoList112">
    <w:name w:val="No List112"/>
    <w:next w:val="NoList"/>
    <w:uiPriority w:val="99"/>
    <w:semiHidden/>
    <w:unhideWhenUsed/>
    <w:rsid w:val="002903D2"/>
  </w:style>
  <w:style w:type="character" w:customStyle="1" w:styleId="CharChar34">
    <w:name w:val="Char Char34"/>
    <w:semiHidden/>
    <w:rsid w:val="002903D2"/>
    <w:rPr>
      <w:rFonts w:ascii="Arial" w:hAnsi="Arial"/>
      <w:sz w:val="28"/>
      <w:lang w:val="en-GB" w:eastAsia="ko-KR" w:bidi="ar-SA"/>
    </w:rPr>
  </w:style>
  <w:style w:type="character" w:customStyle="1" w:styleId="CharChar33">
    <w:name w:val="Char Char33"/>
    <w:semiHidden/>
    <w:rsid w:val="002903D2"/>
    <w:rPr>
      <w:rFonts w:ascii="Arial" w:hAnsi="Arial"/>
      <w:sz w:val="28"/>
      <w:lang w:val="en-GB" w:eastAsia="ko-KR" w:bidi="ar-SA"/>
    </w:rPr>
  </w:style>
  <w:style w:type="character" w:customStyle="1" w:styleId="CharChar32">
    <w:name w:val="Char Char32"/>
    <w:semiHidden/>
    <w:rsid w:val="002903D2"/>
    <w:rPr>
      <w:rFonts w:ascii="Arial" w:hAnsi="Arial"/>
      <w:sz w:val="28"/>
      <w:lang w:val="en-GB" w:eastAsia="ko-KR" w:bidi="ar-SA"/>
    </w:rPr>
  </w:style>
  <w:style w:type="paragraph" w:styleId="Subtitle">
    <w:name w:val="Subtitle"/>
    <w:basedOn w:val="Normal"/>
    <w:next w:val="Normal"/>
    <w:link w:val="SubtitleChar"/>
    <w:uiPriority w:val="11"/>
    <w:qFormat/>
    <w:rsid w:val="002903D2"/>
    <w:pPr>
      <w:numPr>
        <w:ilvl w:val="1"/>
      </w:numPr>
      <w:spacing w:after="160"/>
    </w:pPr>
    <w:rPr>
      <w:rFonts w:ascii="Calibri Light" w:eastAsia="宋体" w:hAnsi="Calibri Light"/>
      <w:b/>
      <w:bCs/>
      <w:kern w:val="28"/>
      <w:sz w:val="32"/>
      <w:szCs w:val="32"/>
      <w:lang w:eastAsia="ko-KR"/>
    </w:rPr>
  </w:style>
  <w:style w:type="character" w:customStyle="1" w:styleId="SubtitleChar2">
    <w:name w:val="Subtitle Char2"/>
    <w:basedOn w:val="DefaultParagraphFont"/>
    <w:rsid w:val="002903D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2903D2"/>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IntenseQuoteChar1">
    <w:name w:val="Intense Quote Char1"/>
    <w:basedOn w:val="DefaultParagraphFont"/>
    <w:uiPriority w:val="30"/>
    <w:rsid w:val="002903D2"/>
    <w:rPr>
      <w:rFonts w:ascii="Times New Roman" w:hAnsi="Times New Roman"/>
      <w:i/>
      <w:iCs/>
      <w:color w:val="4F81BD" w:themeColor="accent1"/>
      <w:lang w:val="en-GB" w:eastAsia="en-US"/>
    </w:rPr>
  </w:style>
  <w:style w:type="numbering" w:customStyle="1" w:styleId="NoList5">
    <w:name w:val="No List5"/>
    <w:next w:val="NoList"/>
    <w:uiPriority w:val="99"/>
    <w:semiHidden/>
    <w:unhideWhenUsed/>
    <w:rsid w:val="00995A35"/>
  </w:style>
  <w:style w:type="table" w:customStyle="1" w:styleId="TableGrid5">
    <w:name w:val="Table Grid5"/>
    <w:basedOn w:val="TableNormal"/>
    <w:next w:val="TableGrid"/>
    <w:rsid w:val="00995A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5A35"/>
  </w:style>
  <w:style w:type="numbering" w:customStyle="1" w:styleId="121">
    <w:name w:val="リストなし12"/>
    <w:next w:val="NoList"/>
    <w:uiPriority w:val="99"/>
    <w:semiHidden/>
    <w:unhideWhenUsed/>
    <w:rsid w:val="00995A35"/>
  </w:style>
  <w:style w:type="table" w:customStyle="1" w:styleId="TableGrid12">
    <w:name w:val="Table Grid12"/>
    <w:basedOn w:val="TableNormal"/>
    <w:next w:val="TableGrid"/>
    <w:uiPriority w:val="39"/>
    <w:rsid w:val="00995A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95A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95A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95A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95A35"/>
  </w:style>
  <w:style w:type="table" w:customStyle="1" w:styleId="310">
    <w:name w:val="网格型31"/>
    <w:basedOn w:val="TableNormal"/>
    <w:next w:val="TableGrid"/>
    <w:rsid w:val="00995A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95A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95A35"/>
  </w:style>
  <w:style w:type="numbering" w:customStyle="1" w:styleId="NoList32">
    <w:name w:val="No List32"/>
    <w:next w:val="NoList"/>
    <w:uiPriority w:val="99"/>
    <w:semiHidden/>
    <w:rsid w:val="00995A35"/>
  </w:style>
  <w:style w:type="table" w:customStyle="1" w:styleId="TableGrid41">
    <w:name w:val="Table Grid41"/>
    <w:basedOn w:val="TableNormal"/>
    <w:next w:val="TableGrid"/>
    <w:rsid w:val="00995A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5A35"/>
  </w:style>
  <w:style w:type="numbering" w:customStyle="1" w:styleId="130">
    <w:name w:val="無清單13"/>
    <w:next w:val="NoList"/>
    <w:uiPriority w:val="99"/>
    <w:semiHidden/>
    <w:unhideWhenUsed/>
    <w:rsid w:val="00995A35"/>
  </w:style>
  <w:style w:type="numbering" w:customStyle="1" w:styleId="1120">
    <w:name w:val="無清單112"/>
    <w:next w:val="NoList"/>
    <w:uiPriority w:val="99"/>
    <w:semiHidden/>
    <w:unhideWhenUsed/>
    <w:rsid w:val="00995A35"/>
  </w:style>
  <w:style w:type="table" w:customStyle="1" w:styleId="113">
    <w:name w:val="表格格線11"/>
    <w:basedOn w:val="TableNormal"/>
    <w:next w:val="TableGrid"/>
    <w:rsid w:val="00995A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995A35"/>
  </w:style>
  <w:style w:type="numbering" w:customStyle="1" w:styleId="210">
    <w:name w:val="无列表21"/>
    <w:next w:val="NoList"/>
    <w:uiPriority w:val="99"/>
    <w:semiHidden/>
    <w:unhideWhenUsed/>
    <w:rsid w:val="00995A35"/>
  </w:style>
  <w:style w:type="numbering" w:customStyle="1" w:styleId="NoList121">
    <w:name w:val="No List121"/>
    <w:next w:val="NoList"/>
    <w:uiPriority w:val="99"/>
    <w:semiHidden/>
    <w:unhideWhenUsed/>
    <w:rsid w:val="00995A35"/>
  </w:style>
  <w:style w:type="numbering" w:customStyle="1" w:styleId="1111">
    <w:name w:val="リストなし111"/>
    <w:next w:val="NoList"/>
    <w:uiPriority w:val="99"/>
    <w:semiHidden/>
    <w:unhideWhenUsed/>
    <w:rsid w:val="00995A35"/>
  </w:style>
  <w:style w:type="numbering" w:customStyle="1" w:styleId="1112">
    <w:name w:val="无列表111"/>
    <w:next w:val="NoList"/>
    <w:semiHidden/>
    <w:rsid w:val="00995A35"/>
  </w:style>
  <w:style w:type="numbering" w:customStyle="1" w:styleId="NoList211">
    <w:name w:val="No List211"/>
    <w:next w:val="NoList"/>
    <w:semiHidden/>
    <w:rsid w:val="00995A35"/>
  </w:style>
  <w:style w:type="numbering" w:customStyle="1" w:styleId="NoList311">
    <w:name w:val="No List311"/>
    <w:next w:val="NoList"/>
    <w:uiPriority w:val="99"/>
    <w:semiHidden/>
    <w:rsid w:val="00995A35"/>
  </w:style>
  <w:style w:type="numbering" w:customStyle="1" w:styleId="1210">
    <w:name w:val="無清單121"/>
    <w:next w:val="NoList"/>
    <w:uiPriority w:val="99"/>
    <w:semiHidden/>
    <w:unhideWhenUsed/>
    <w:rsid w:val="00995A35"/>
  </w:style>
  <w:style w:type="numbering" w:customStyle="1" w:styleId="11110">
    <w:name w:val="無清單1111"/>
    <w:next w:val="NoList"/>
    <w:uiPriority w:val="99"/>
    <w:semiHidden/>
    <w:unhideWhenUsed/>
    <w:rsid w:val="00995A35"/>
  </w:style>
  <w:style w:type="table" w:customStyle="1" w:styleId="TableGrid111">
    <w:name w:val="Table Grid111"/>
    <w:basedOn w:val="TableNormal"/>
    <w:next w:val="TableGrid"/>
    <w:uiPriority w:val="39"/>
    <w:rsid w:val="00995A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995A35"/>
  </w:style>
  <w:style w:type="numbering" w:customStyle="1" w:styleId="NoList1121">
    <w:name w:val="No List1121"/>
    <w:next w:val="NoList"/>
    <w:uiPriority w:val="99"/>
    <w:semiHidden/>
    <w:unhideWhenUsed/>
    <w:rsid w:val="00995A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BD1263-E343-41C3-83A8-39AA012FB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6</Pages>
  <Words>1420</Words>
  <Characters>8097</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44</cp:revision>
  <cp:lastPrinted>1899-12-31T23:00:00Z</cp:lastPrinted>
  <dcterms:created xsi:type="dcterms:W3CDTF">2019-04-01T05:28:00Z</dcterms:created>
  <dcterms:modified xsi:type="dcterms:W3CDTF">2019-05-03T07:15:00Z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